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8D4E25" w:rsidRPr="008D4E25" w:rsidTr="008D4E25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D4E25" w:rsidRPr="008D4E25" w:rsidRDefault="008D4E25" w:rsidP="008D4E25">
            <w:pPr>
              <w:tabs>
                <w:tab w:val="center" w:pos="182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E25">
              <w:rPr>
                <w:rFonts w:ascii="Times New Roman" w:hAnsi="Times New Roman" w:cs="Times New Roman"/>
                <w:sz w:val="20"/>
                <w:szCs w:val="20"/>
              </w:rPr>
              <w:tab/>
              <w:t>Баш</w:t>
            </w:r>
            <w:proofErr w:type="gramStart"/>
            <w:r w:rsidRPr="008D4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ортостан</w:t>
            </w:r>
            <w:proofErr w:type="spellEnd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</w:t>
            </w:r>
            <w:r w:rsidRPr="008D4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8D4E25" w:rsidRPr="008D4E25" w:rsidRDefault="008D4E25" w:rsidP="008D4E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proofErr w:type="gramStart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8D4E25" w:rsidRPr="008D4E25" w:rsidRDefault="008D4E25" w:rsidP="008D4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ң</w:t>
            </w:r>
          </w:p>
          <w:p w:rsidR="008D4E25" w:rsidRPr="008D4E25" w:rsidRDefault="008D4E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spellEnd"/>
            <w:proofErr w:type="gramStart"/>
            <w:r w:rsidRPr="008D4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D4E25" w:rsidRPr="008D4E25" w:rsidRDefault="008D4E25" w:rsidP="008D4E25">
            <w:pPr>
              <w:tabs>
                <w:tab w:val="right" w:pos="204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E2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E130EB" wp14:editId="6D1E6C4D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D4E25" w:rsidRPr="008D4E25" w:rsidRDefault="008D4E25" w:rsidP="008D4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  <w:p w:rsidR="008D4E25" w:rsidRPr="008D4E25" w:rsidRDefault="008D4E25" w:rsidP="008D4E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Биккуловский</w:t>
            </w:r>
            <w:proofErr w:type="spellEnd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8D4E25" w:rsidRPr="008D4E25" w:rsidRDefault="008D4E25" w:rsidP="008D4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8D4E25" w:rsidRPr="008D4E25" w:rsidRDefault="008D4E25" w:rsidP="008D4E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proofErr w:type="spellEnd"/>
            <w:r w:rsidRPr="008D4E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8D4E25" w:rsidRPr="008D4E25" w:rsidRDefault="008D4E25" w:rsidP="008D4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25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</w:tbl>
    <w:p w:rsidR="004012A2" w:rsidRPr="004012A2" w:rsidRDefault="008D4E25" w:rsidP="008D4E25">
      <w:pPr>
        <w:rPr>
          <w:rFonts w:ascii="Times New Roman" w:hAnsi="Times New Roman" w:cs="Times New Roman"/>
          <w:sz w:val="28"/>
          <w:szCs w:val="28"/>
        </w:rPr>
      </w:pPr>
      <w:r w:rsidRPr="008D4E25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 </w:t>
      </w:r>
      <w:r w:rsidRPr="008D4E25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>Ҡ</w:t>
      </w:r>
      <w:r w:rsidRPr="008D4E25">
        <w:rPr>
          <w:rFonts w:ascii="Times New Roman" w:hAnsi="Times New Roman" w:cs="Times New Roman"/>
          <w:b/>
          <w:sz w:val="20"/>
          <w:szCs w:val="20"/>
        </w:rPr>
        <w:t xml:space="preserve">АРАР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                            </w:t>
      </w:r>
      <w:r w:rsidRPr="008D4E25">
        <w:rPr>
          <w:rFonts w:ascii="Times New Roman" w:hAnsi="Times New Roman" w:cs="Times New Roman"/>
          <w:b/>
          <w:sz w:val="20"/>
          <w:szCs w:val="20"/>
        </w:rPr>
        <w:t xml:space="preserve"> РЕШЕНИЕ</w:t>
      </w:r>
      <w:r>
        <w:t xml:space="preserve">             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9F39D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9F39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9F39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681C15">
        <w:rPr>
          <w:rFonts w:ascii="Times New Roman" w:hAnsi="Times New Roman" w:cs="Times New Roman"/>
          <w:sz w:val="28"/>
          <w:szCs w:val="28"/>
        </w:rPr>
        <w:t>на информационном</w:t>
      </w:r>
      <w:r w:rsidR="00681C15" w:rsidRPr="00681C15">
        <w:rPr>
          <w:rFonts w:ascii="Times New Roman" w:hAnsi="Times New Roman" w:cs="Times New Roman"/>
          <w:sz w:val="28"/>
          <w:szCs w:val="28"/>
        </w:rPr>
        <w:t xml:space="preserve"> стенде администрации сельского поселения </w:t>
      </w:r>
      <w:proofErr w:type="spellStart"/>
      <w:r w:rsidR="00681C15" w:rsidRPr="00681C15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681C15" w:rsidRPr="00681C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1C15" w:rsidRPr="00681C15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681C15" w:rsidRPr="00681C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86692" w:rsidRPr="009F39DC" w:rsidRDefault="009F39DC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proofErr w:type="spellEnd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92"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И.Р. </w:t>
      </w:r>
      <w:proofErr w:type="spellStart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адовый</w:t>
      </w:r>
      <w:proofErr w:type="spellEnd"/>
    </w:p>
    <w:p w:rsidR="00A86692" w:rsidRPr="009F39DC" w:rsidRDefault="00F97D7C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05.12.2018г</w:t>
      </w:r>
      <w:r w:rsidR="009F39DC"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692" w:rsidRPr="009F39DC" w:rsidRDefault="009F39DC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4FF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bookmarkStart w:id="0" w:name="_GoBack"/>
      <w:bookmarkEnd w:id="0"/>
    </w:p>
    <w:sectPr w:rsidR="00A86692" w:rsidRPr="009F39DC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D4" w:rsidRDefault="008D20D4" w:rsidP="00B8536C">
      <w:pPr>
        <w:spacing w:after="0" w:line="240" w:lineRule="auto"/>
      </w:pPr>
      <w:r>
        <w:separator/>
      </w:r>
    </w:p>
  </w:endnote>
  <w:endnote w:type="continuationSeparator" w:id="0">
    <w:p w:rsidR="008D20D4" w:rsidRDefault="008D20D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D4" w:rsidRDefault="008D20D4" w:rsidP="00B8536C">
      <w:pPr>
        <w:spacing w:after="0" w:line="240" w:lineRule="auto"/>
      </w:pPr>
      <w:r>
        <w:separator/>
      </w:r>
    </w:p>
  </w:footnote>
  <w:footnote w:type="continuationSeparator" w:id="0">
    <w:p w:rsidR="008D20D4" w:rsidRDefault="008D20D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C04FF5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27BA0"/>
    <w:rsid w:val="001338E0"/>
    <w:rsid w:val="001873C4"/>
    <w:rsid w:val="001C6878"/>
    <w:rsid w:val="001C7D8C"/>
    <w:rsid w:val="001E45F1"/>
    <w:rsid w:val="001F2978"/>
    <w:rsid w:val="00200957"/>
    <w:rsid w:val="00210A65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B7555"/>
    <w:rsid w:val="005E4F92"/>
    <w:rsid w:val="005F010D"/>
    <w:rsid w:val="00611AE7"/>
    <w:rsid w:val="00646585"/>
    <w:rsid w:val="00665A49"/>
    <w:rsid w:val="00681C15"/>
    <w:rsid w:val="0069710E"/>
    <w:rsid w:val="006B2D20"/>
    <w:rsid w:val="006B4BDB"/>
    <w:rsid w:val="007013EF"/>
    <w:rsid w:val="00711EEB"/>
    <w:rsid w:val="0074420D"/>
    <w:rsid w:val="007F0EF3"/>
    <w:rsid w:val="00804F6D"/>
    <w:rsid w:val="0083110E"/>
    <w:rsid w:val="008960FF"/>
    <w:rsid w:val="008D20D4"/>
    <w:rsid w:val="008D4E25"/>
    <w:rsid w:val="008D5EA4"/>
    <w:rsid w:val="008F051F"/>
    <w:rsid w:val="00920CE3"/>
    <w:rsid w:val="00935ADA"/>
    <w:rsid w:val="00973AB3"/>
    <w:rsid w:val="009F39DC"/>
    <w:rsid w:val="00A5242A"/>
    <w:rsid w:val="00A829AB"/>
    <w:rsid w:val="00A84230"/>
    <w:rsid w:val="00A86692"/>
    <w:rsid w:val="00AC1E06"/>
    <w:rsid w:val="00AF442E"/>
    <w:rsid w:val="00B01D37"/>
    <w:rsid w:val="00B23B74"/>
    <w:rsid w:val="00B411AD"/>
    <w:rsid w:val="00B713C4"/>
    <w:rsid w:val="00B8536C"/>
    <w:rsid w:val="00BA5097"/>
    <w:rsid w:val="00C04FF5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830A3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97D7C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77E6-EFCF-4654-9010-811A1FA9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Сельсовет</cp:lastModifiedBy>
  <cp:revision>10</cp:revision>
  <cp:lastPrinted>2018-08-16T07:00:00Z</cp:lastPrinted>
  <dcterms:created xsi:type="dcterms:W3CDTF">2018-08-16T07:00:00Z</dcterms:created>
  <dcterms:modified xsi:type="dcterms:W3CDTF">2018-12-05T04:33:00Z</dcterms:modified>
</cp:coreProperties>
</file>