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jc w:val="center"/>
        <w:tblInd w:w="-93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B66337" w:rsidRPr="00B66337" w:rsidTr="00B66337">
        <w:trPr>
          <w:trHeight w:val="1992"/>
          <w:jc w:val="center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66337" w:rsidRPr="00B66337" w:rsidRDefault="00B66337" w:rsidP="00B66337">
            <w:pPr>
              <w:tabs>
                <w:tab w:val="center" w:pos="182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ab/>
              <w:t>Баш</w:t>
            </w:r>
            <w:proofErr w:type="gramStart"/>
            <w:r w:rsidRPr="00B66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</w:t>
            </w:r>
            <w:r w:rsidRPr="00B66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B66337" w:rsidRPr="00B66337" w:rsidRDefault="00B66337" w:rsidP="00B663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proofErr w:type="gram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районы </w:t>
            </w:r>
          </w:p>
          <w:p w:rsidR="00B66337" w:rsidRPr="00B66337" w:rsidRDefault="00B66337" w:rsidP="00B66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</w:pPr>
            <w:proofErr w:type="spell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районыны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ң</w:t>
            </w:r>
          </w:p>
          <w:p w:rsidR="009E2002" w:rsidRDefault="00B66337" w:rsidP="009E2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proofErr w:type="gramStart"/>
            <w:r w:rsidRPr="00B66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9E2002" w:rsidRPr="009E2002" w:rsidRDefault="009E2002" w:rsidP="009E2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ауыл биләмәһе Советы</w:t>
            </w:r>
          </w:p>
          <w:p w:rsidR="00B66337" w:rsidRPr="00B66337" w:rsidRDefault="00B663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66337" w:rsidRPr="00B66337" w:rsidRDefault="00B663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33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B7A6ADE" wp14:editId="42629699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228600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66337" w:rsidRPr="00B66337" w:rsidRDefault="00B66337" w:rsidP="00B66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</w:t>
            </w:r>
          </w:p>
          <w:p w:rsidR="00B66337" w:rsidRPr="00B66337" w:rsidRDefault="00B66337" w:rsidP="00B663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Биккуловский</w:t>
            </w:r>
            <w:proofErr w:type="spell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  <w:p w:rsidR="00B66337" w:rsidRPr="00B66337" w:rsidRDefault="00B66337" w:rsidP="00B66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B66337" w:rsidRPr="00B66337" w:rsidRDefault="00B66337" w:rsidP="00B663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66337" w:rsidRPr="00B66337" w:rsidRDefault="00B6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</w:tbl>
    <w:p w:rsidR="00B66337" w:rsidRDefault="00B66337" w:rsidP="00B66337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6633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</w:t>
      </w:r>
      <w:r w:rsidRPr="00B663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Ҡ</w:t>
      </w:r>
      <w:r w:rsidRPr="00B66337">
        <w:rPr>
          <w:rFonts w:ascii="Times New Roman" w:hAnsi="Times New Roman" w:cs="Times New Roman"/>
          <w:b/>
          <w:sz w:val="24"/>
          <w:szCs w:val="24"/>
        </w:rPr>
        <w:t xml:space="preserve">АРАР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</w:t>
      </w:r>
      <w:r w:rsidRPr="00B66337"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</w:p>
    <w:p w:rsidR="004A6EA9" w:rsidRPr="004A6EA9" w:rsidRDefault="004A6EA9" w:rsidP="00B66337">
      <w:pPr>
        <w:rPr>
          <w:rFonts w:ascii="Times New Roman" w:hAnsi="Times New Roman" w:cs="Times New Roman"/>
          <w:b/>
          <w:sz w:val="24"/>
          <w:szCs w:val="24"/>
          <w:lang w:val="be-BY" w:eastAsia="en-US"/>
        </w:rPr>
      </w:pPr>
    </w:p>
    <w:p w:rsidR="00721328" w:rsidRPr="000A207B" w:rsidRDefault="00B66337" w:rsidP="006D62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207B">
        <w:rPr>
          <w:rFonts w:ascii="Times New Roman" w:hAnsi="Times New Roman" w:cs="Times New Roman"/>
          <w:sz w:val="24"/>
          <w:szCs w:val="24"/>
          <w:lang w:val="be-BY"/>
        </w:rPr>
        <w:t>О в</w:t>
      </w:r>
      <w:r w:rsidR="00721328" w:rsidRPr="000A207B">
        <w:rPr>
          <w:rFonts w:ascii="Times New Roman" w:hAnsi="Times New Roman" w:cs="Times New Roman"/>
          <w:sz w:val="24"/>
          <w:szCs w:val="24"/>
        </w:rPr>
        <w:t xml:space="preserve">несение изменений в </w:t>
      </w:r>
      <w:r w:rsidRPr="000A207B">
        <w:rPr>
          <w:rFonts w:ascii="Times New Roman" w:hAnsi="Times New Roman" w:cs="Times New Roman"/>
          <w:sz w:val="24"/>
          <w:szCs w:val="24"/>
        </w:rPr>
        <w:t>решение Совета сельского поселения</w:t>
      </w:r>
      <w:r w:rsidR="006D621D" w:rsidRPr="000A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1D" w:rsidRPr="000A207B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="006D621D" w:rsidRPr="000A207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A207B">
        <w:rPr>
          <w:rFonts w:ascii="Times New Roman" w:hAnsi="Times New Roman" w:cs="Times New Roman"/>
          <w:sz w:val="24"/>
          <w:szCs w:val="24"/>
        </w:rPr>
        <w:t xml:space="preserve">от </w:t>
      </w:r>
      <w:r w:rsidR="006D621D" w:rsidRPr="000A207B">
        <w:rPr>
          <w:rFonts w:ascii="Times New Roman" w:hAnsi="Times New Roman" w:cs="Times New Roman"/>
          <w:sz w:val="24"/>
          <w:szCs w:val="24"/>
        </w:rPr>
        <w:t>11.04.2012</w:t>
      </w:r>
      <w:r w:rsidRPr="000A207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D621D" w:rsidRPr="000A207B">
        <w:rPr>
          <w:rFonts w:ascii="Times New Roman" w:hAnsi="Times New Roman" w:cs="Times New Roman"/>
          <w:sz w:val="24"/>
          <w:szCs w:val="24"/>
        </w:rPr>
        <w:t xml:space="preserve">57 «Об утверждении Правил благоустройства, озеленения и санитарного содержания территории сельского поселения </w:t>
      </w:r>
      <w:proofErr w:type="spellStart"/>
      <w:r w:rsidR="006D621D" w:rsidRPr="000A207B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="006D621D" w:rsidRPr="000A207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D621D" w:rsidRPr="000A207B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6D621D" w:rsidRPr="000A207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</w:p>
    <w:p w:rsidR="00CD7DD5" w:rsidRPr="000A207B" w:rsidRDefault="00CC3D02" w:rsidP="000A2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07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22B80" w:rsidRPr="000A2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35D3E" w:rsidRPr="000A207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0A207B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493016" w:rsidRPr="000A207B">
        <w:rPr>
          <w:rFonts w:ascii="Times New Roman" w:hAnsi="Times New Roman" w:cs="Times New Roman"/>
          <w:sz w:val="24"/>
          <w:szCs w:val="24"/>
        </w:rPr>
        <w:t>06</w:t>
      </w:r>
      <w:r w:rsidR="006D621D" w:rsidRPr="000A207B">
        <w:rPr>
          <w:rFonts w:ascii="Times New Roman" w:hAnsi="Times New Roman" w:cs="Times New Roman"/>
          <w:sz w:val="24"/>
          <w:szCs w:val="24"/>
        </w:rPr>
        <w:t>.1</w:t>
      </w:r>
      <w:r w:rsidR="00493016" w:rsidRPr="000A207B">
        <w:rPr>
          <w:rFonts w:ascii="Times New Roman" w:hAnsi="Times New Roman" w:cs="Times New Roman"/>
          <w:sz w:val="24"/>
          <w:szCs w:val="24"/>
        </w:rPr>
        <w:t>0</w:t>
      </w:r>
      <w:r w:rsidR="006D621D" w:rsidRPr="000A207B">
        <w:rPr>
          <w:rFonts w:ascii="Times New Roman" w:hAnsi="Times New Roman" w:cs="Times New Roman"/>
          <w:sz w:val="24"/>
          <w:szCs w:val="24"/>
        </w:rPr>
        <w:t>.20</w:t>
      </w:r>
      <w:r w:rsidR="00493016" w:rsidRPr="000A207B">
        <w:rPr>
          <w:rFonts w:ascii="Times New Roman" w:hAnsi="Times New Roman" w:cs="Times New Roman"/>
          <w:sz w:val="24"/>
          <w:szCs w:val="24"/>
        </w:rPr>
        <w:t>03</w:t>
      </w:r>
      <w:r w:rsidR="006D621D" w:rsidRPr="000A207B">
        <w:rPr>
          <w:rFonts w:ascii="Times New Roman" w:hAnsi="Times New Roman" w:cs="Times New Roman"/>
          <w:sz w:val="24"/>
          <w:szCs w:val="24"/>
        </w:rPr>
        <w:t xml:space="preserve"> </w:t>
      </w:r>
      <w:r w:rsidRPr="000A207B">
        <w:rPr>
          <w:rFonts w:ascii="Times New Roman" w:hAnsi="Times New Roman" w:cs="Times New Roman"/>
          <w:sz w:val="24"/>
          <w:szCs w:val="24"/>
        </w:rPr>
        <w:t>года №</w:t>
      </w:r>
      <w:r w:rsidR="00493016" w:rsidRPr="000A207B">
        <w:rPr>
          <w:rFonts w:ascii="Times New Roman" w:hAnsi="Times New Roman" w:cs="Times New Roman"/>
          <w:sz w:val="24"/>
          <w:szCs w:val="24"/>
        </w:rPr>
        <w:t>131</w:t>
      </w:r>
      <w:r w:rsidRPr="000A207B">
        <w:rPr>
          <w:rFonts w:ascii="Times New Roman" w:hAnsi="Times New Roman" w:cs="Times New Roman"/>
          <w:sz w:val="24"/>
          <w:szCs w:val="24"/>
        </w:rPr>
        <w:t>-ФЗ «</w:t>
      </w:r>
      <w:r w:rsidR="00F15620" w:rsidRPr="000A207B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="006D621D" w:rsidRPr="000A207B">
        <w:rPr>
          <w:rFonts w:ascii="Times New Roman" w:hAnsi="Times New Roman" w:cs="Times New Roman"/>
          <w:sz w:val="24"/>
          <w:szCs w:val="24"/>
        </w:rPr>
        <w:t xml:space="preserve"> Градостроительны</w:t>
      </w:r>
      <w:r w:rsidR="00F15620" w:rsidRPr="000A207B">
        <w:rPr>
          <w:rFonts w:ascii="Times New Roman" w:hAnsi="Times New Roman" w:cs="Times New Roman"/>
          <w:sz w:val="24"/>
          <w:szCs w:val="24"/>
        </w:rPr>
        <w:t>м</w:t>
      </w:r>
      <w:r w:rsidR="006D621D" w:rsidRPr="000A207B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F15620" w:rsidRPr="000A207B">
        <w:rPr>
          <w:rFonts w:ascii="Times New Roman" w:hAnsi="Times New Roman" w:cs="Times New Roman"/>
          <w:sz w:val="24"/>
          <w:szCs w:val="24"/>
        </w:rPr>
        <w:t>ом</w:t>
      </w:r>
      <w:r w:rsidR="006D621D" w:rsidRPr="000A207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15620" w:rsidRPr="000A207B">
        <w:rPr>
          <w:rFonts w:ascii="Times New Roman" w:hAnsi="Times New Roman" w:cs="Times New Roman"/>
          <w:sz w:val="24"/>
          <w:szCs w:val="24"/>
        </w:rPr>
        <w:t>,</w:t>
      </w:r>
      <w:r w:rsidR="0041071D" w:rsidRPr="000A207B">
        <w:rPr>
          <w:rFonts w:ascii="Times New Roman" w:hAnsi="Times New Roman" w:cs="Times New Roman"/>
          <w:sz w:val="24"/>
          <w:szCs w:val="24"/>
        </w:rPr>
        <w:t xml:space="preserve"> законом Республики Башкортостан от 25.12.2018 года № 41-з</w:t>
      </w:r>
      <w:r w:rsidR="00E22B80" w:rsidRPr="000A207B">
        <w:rPr>
          <w:rFonts w:ascii="Times New Roman" w:hAnsi="Times New Roman" w:cs="Times New Roman"/>
          <w:sz w:val="24"/>
          <w:szCs w:val="24"/>
        </w:rPr>
        <w:t xml:space="preserve"> «</w:t>
      </w:r>
      <w:r w:rsidR="00E22B80" w:rsidRPr="000A207B">
        <w:rPr>
          <w:rFonts w:ascii="Times New Roman" w:eastAsia="Times New Roman" w:hAnsi="Times New Roman" w:cs="Times New Roman"/>
          <w:sz w:val="24"/>
          <w:szCs w:val="24"/>
        </w:rPr>
        <w:t>О порядке определения органами местного самоуправления в Республике Башкортостан границ прилегающих территорий», С</w:t>
      </w:r>
      <w:r w:rsidR="00CD7DD5" w:rsidRPr="000A207B">
        <w:rPr>
          <w:rFonts w:ascii="Times New Roman" w:eastAsia="Times New Roman" w:hAnsi="Times New Roman" w:cs="Times New Roman"/>
          <w:sz w:val="24"/>
          <w:szCs w:val="24"/>
        </w:rPr>
        <w:t xml:space="preserve">овет сельского поселения </w:t>
      </w:r>
      <w:proofErr w:type="spellStart"/>
      <w:r w:rsidR="00CD7DD5" w:rsidRPr="000A207B">
        <w:rPr>
          <w:rFonts w:ascii="Times New Roman" w:eastAsia="Times New Roman" w:hAnsi="Times New Roman" w:cs="Times New Roman"/>
          <w:sz w:val="24"/>
          <w:szCs w:val="24"/>
        </w:rPr>
        <w:t>Биккуловский</w:t>
      </w:r>
      <w:proofErr w:type="spellEnd"/>
      <w:r w:rsidR="00CD7DD5" w:rsidRPr="000A207B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D7DD5" w:rsidRPr="000A207B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proofErr w:type="spellEnd"/>
      <w:r w:rsidR="00CD7DD5" w:rsidRPr="000A207B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решил: </w:t>
      </w:r>
      <w:proofErr w:type="gramEnd"/>
    </w:p>
    <w:p w:rsidR="00721328" w:rsidRPr="000A207B" w:rsidRDefault="00721328" w:rsidP="006732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07B">
        <w:rPr>
          <w:rFonts w:ascii="Times New Roman" w:eastAsia="Times New Roman" w:hAnsi="Times New Roman" w:cs="Times New Roman"/>
          <w:sz w:val="24"/>
          <w:szCs w:val="24"/>
        </w:rPr>
        <w:t>Внести следующие изменения</w:t>
      </w:r>
      <w:r w:rsidR="00E22B80" w:rsidRPr="000A207B">
        <w:rPr>
          <w:rFonts w:ascii="Times New Roman" w:eastAsia="Times New Roman" w:hAnsi="Times New Roman" w:cs="Times New Roman"/>
          <w:sz w:val="24"/>
          <w:szCs w:val="24"/>
        </w:rPr>
        <w:t xml:space="preserve"> в Правила</w:t>
      </w:r>
      <w:r w:rsidRPr="000A20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321A" w:rsidRDefault="0067321A" w:rsidP="00673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 (далее - земельный участок), путем определения в метрах расстояния от здания, строения, сооружения, земельного участка или ограждения до внешней границы прилегающей территории с учетом особенностей, предусмотренных настоящей статьей.</w:t>
      </w:r>
      <w:proofErr w:type="gramEnd"/>
    </w:p>
    <w:p w:rsidR="0067321A" w:rsidRDefault="0067321A" w:rsidP="00673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Правилами благоустройства территории соответствующего муниципального образования Республики Башкортостан устанавливаются максимальное и минимальное расстояние в метрах от здания, строения, сооружения, земельного участка или ограждения до внешней границы прилегающей территории. Максимальное и минимальное расстояние от здания, строения, сооружения, земельного участка или ограждения до внешней границы прилегающей территории может быть установлено дифференцированно для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площади. Максимальное расстояние от здания, строения, сооружения, земельного участка или ограждения до внешней границы прилегающей территории не может превышать минимальное расстояние более чем на тридцать процентов.</w:t>
      </w:r>
    </w:p>
    <w:p w:rsidR="0067321A" w:rsidRDefault="0067321A" w:rsidP="00673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Границы прилегающей территории определяются с учетом следующих особенностей: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1) границы территории, прилегающей к зданиям, строениям, сооружениям, не имеющим ограждающих устройств (ворота, калитки, шлагбаумы, в том числе автоматические, и декоративные ограждения (заборы), определяются по периметру от фактических границ указанных зданий, строений, сооружений;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2) границы территории, прилегающей к зданиям, строениям, сооружениям, имеющим ограждающие устройства, определяются по периметру от указанных устройств;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3) 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4) границы территории, прилегающей к земельному участку, границы которого сформированы в соответствии с законодательством, определяются от границ такого земельного участка;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5) границы территории, прилегающей к земельному участку, границы которого не сформированы в соответствии с законодательством, определяются от фактических границ расположенных на таком земельном участке зданий, строений, сооружений;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6) границы территории, прилегающей к земельному участку, занятому садоводческими, огородническими и дачными некоммерческими объединениями граждан, определяются от границ земельного участка такого объединения;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7)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7321A" w:rsidRDefault="0067321A" w:rsidP="00673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Границы прилегающей территории отображаются на схеме границ прилегающей территории.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Подготовка схемы границ прилегающей территории осуществляется уполномоченным органом местного самоуправления.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Форма схемы границ прилегающей территории, порядок ее подготовки и утверждения устанавливаются правилами благоустройства территории соответствующего муниципального образования Республики Башкортостан.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Утвержденные схемы границ прилегающих территорий подлежат опубликованию в порядке, установленном для официального опубликования муниципальных правовых актов, и размещаются на официальном сайте муниципального образования в информационно-телекоммуникационной сети "Интернет".</w:t>
      </w:r>
    </w:p>
    <w:p w:rsidR="00B66337" w:rsidRPr="000A207B" w:rsidRDefault="0067321A" w:rsidP="00673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07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981175" w:rsidRPr="000A207B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обнародовать на информационном стенде администрации сельского поселения </w:t>
      </w:r>
      <w:proofErr w:type="spellStart"/>
      <w:r w:rsidR="00981175" w:rsidRPr="000A207B">
        <w:rPr>
          <w:rFonts w:ascii="Times New Roman" w:eastAsia="Times New Roman" w:hAnsi="Times New Roman" w:cs="Times New Roman"/>
          <w:sz w:val="24"/>
          <w:szCs w:val="24"/>
        </w:rPr>
        <w:t>Биккуловский</w:t>
      </w:r>
      <w:proofErr w:type="spellEnd"/>
      <w:r w:rsidR="00981175" w:rsidRPr="000A207B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81175" w:rsidRPr="000A207B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proofErr w:type="spellEnd"/>
      <w:r w:rsidR="00981175" w:rsidRPr="000A207B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и разместить на официальном сайте сельского поселения в сети Интернет.</w:t>
      </w:r>
    </w:p>
    <w:p w:rsidR="00981175" w:rsidRPr="000A207B" w:rsidRDefault="00981175" w:rsidP="00981175">
      <w:pPr>
        <w:pStyle w:val="a5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175" w:rsidRPr="000A207B" w:rsidRDefault="00981175" w:rsidP="00981175">
      <w:pPr>
        <w:pStyle w:val="a5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337" w:rsidRPr="000A207B" w:rsidRDefault="00B66337" w:rsidP="0013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07B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</w:p>
    <w:p w:rsidR="00B66337" w:rsidRPr="000A207B" w:rsidRDefault="00B66337" w:rsidP="0013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207B">
        <w:rPr>
          <w:rFonts w:ascii="Times New Roman" w:eastAsia="Times New Roman" w:hAnsi="Times New Roman" w:cs="Times New Roman"/>
          <w:sz w:val="24"/>
          <w:szCs w:val="24"/>
        </w:rPr>
        <w:t>Биккуловский</w:t>
      </w:r>
      <w:proofErr w:type="spellEnd"/>
      <w:r w:rsidRPr="000A207B">
        <w:rPr>
          <w:rFonts w:ascii="Times New Roman" w:eastAsia="Times New Roman" w:hAnsi="Times New Roman" w:cs="Times New Roman"/>
          <w:sz w:val="24"/>
          <w:szCs w:val="24"/>
        </w:rPr>
        <w:t xml:space="preserve"> сельсовет                                                                        </w:t>
      </w:r>
      <w:r w:rsidR="00981175" w:rsidRPr="000A2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0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A20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0A207B">
        <w:rPr>
          <w:rFonts w:ascii="Times New Roman" w:eastAsia="Times New Roman" w:hAnsi="Times New Roman" w:cs="Times New Roman"/>
          <w:sz w:val="24"/>
          <w:szCs w:val="24"/>
        </w:rPr>
        <w:t xml:space="preserve"> И.Р. </w:t>
      </w:r>
      <w:proofErr w:type="spellStart"/>
      <w:r w:rsidRPr="000A207B">
        <w:rPr>
          <w:rFonts w:ascii="Times New Roman" w:eastAsia="Times New Roman" w:hAnsi="Times New Roman" w:cs="Times New Roman"/>
          <w:sz w:val="24"/>
          <w:szCs w:val="24"/>
        </w:rPr>
        <w:t>Загидуллин</w:t>
      </w:r>
      <w:proofErr w:type="spellEnd"/>
    </w:p>
    <w:p w:rsidR="00E854D8" w:rsidRPr="000A207B" w:rsidRDefault="00E854D8" w:rsidP="0013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4D8" w:rsidRPr="000A207B" w:rsidRDefault="00E854D8" w:rsidP="0013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07B">
        <w:rPr>
          <w:rFonts w:ascii="Times New Roman" w:eastAsia="Times New Roman" w:hAnsi="Times New Roman" w:cs="Times New Roman"/>
          <w:sz w:val="24"/>
          <w:szCs w:val="24"/>
        </w:rPr>
        <w:t>с. Садовый</w:t>
      </w:r>
    </w:p>
    <w:p w:rsidR="00B66337" w:rsidRPr="000A207B" w:rsidRDefault="00B66337" w:rsidP="0013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07B">
        <w:rPr>
          <w:rFonts w:ascii="Times New Roman" w:eastAsia="Times New Roman" w:hAnsi="Times New Roman" w:cs="Times New Roman"/>
          <w:sz w:val="24"/>
          <w:szCs w:val="24"/>
        </w:rPr>
        <w:t>25.0</w:t>
      </w:r>
      <w:r w:rsidR="0067321A" w:rsidRPr="000A207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207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7321A" w:rsidRPr="000A20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E854D8" w:rsidRPr="000A207B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E117E7" w:rsidRPr="000A207B" w:rsidRDefault="0067321A" w:rsidP="00E854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07B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661C55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sectPr w:rsidR="00E117E7" w:rsidRPr="000A207B" w:rsidSect="00B663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13"/>
    <w:multiLevelType w:val="hybridMultilevel"/>
    <w:tmpl w:val="C0121194"/>
    <w:lvl w:ilvl="0" w:tplc="C1046A0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2665AA7"/>
    <w:multiLevelType w:val="hybridMultilevel"/>
    <w:tmpl w:val="C190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F51F5"/>
    <w:multiLevelType w:val="hybridMultilevel"/>
    <w:tmpl w:val="EFCC1B6E"/>
    <w:lvl w:ilvl="0" w:tplc="2ACE8B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4F4D5D"/>
    <w:multiLevelType w:val="multilevel"/>
    <w:tmpl w:val="2340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8F"/>
    <w:rsid w:val="000A207B"/>
    <w:rsid w:val="000A706C"/>
    <w:rsid w:val="00135D3E"/>
    <w:rsid w:val="001516F0"/>
    <w:rsid w:val="001550D0"/>
    <w:rsid w:val="00221DA8"/>
    <w:rsid w:val="002739EE"/>
    <w:rsid w:val="0041071D"/>
    <w:rsid w:val="004621B2"/>
    <w:rsid w:val="00493016"/>
    <w:rsid w:val="004A6EA9"/>
    <w:rsid w:val="00505ADF"/>
    <w:rsid w:val="00661C55"/>
    <w:rsid w:val="0067321A"/>
    <w:rsid w:val="00695583"/>
    <w:rsid w:val="006D621D"/>
    <w:rsid w:val="00721328"/>
    <w:rsid w:val="007E346D"/>
    <w:rsid w:val="008C3C6E"/>
    <w:rsid w:val="008C7566"/>
    <w:rsid w:val="00981175"/>
    <w:rsid w:val="009E2002"/>
    <w:rsid w:val="00B66337"/>
    <w:rsid w:val="00B95F8F"/>
    <w:rsid w:val="00CB2CA4"/>
    <w:rsid w:val="00CC3D02"/>
    <w:rsid w:val="00CC7E00"/>
    <w:rsid w:val="00CD7DD5"/>
    <w:rsid w:val="00E117E7"/>
    <w:rsid w:val="00E22B80"/>
    <w:rsid w:val="00E854D8"/>
    <w:rsid w:val="00F15620"/>
    <w:rsid w:val="00F531CA"/>
    <w:rsid w:val="00F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17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5ADF"/>
    <w:pPr>
      <w:ind w:left="720"/>
      <w:contextualSpacing/>
    </w:pPr>
  </w:style>
  <w:style w:type="character" w:customStyle="1" w:styleId="blk">
    <w:name w:val="blk"/>
    <w:basedOn w:val="a0"/>
    <w:rsid w:val="00FA5A38"/>
  </w:style>
  <w:style w:type="paragraph" w:customStyle="1" w:styleId="ConsTitle">
    <w:name w:val="ConsTitle"/>
    <w:rsid w:val="007213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17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5ADF"/>
    <w:pPr>
      <w:ind w:left="720"/>
      <w:contextualSpacing/>
    </w:pPr>
  </w:style>
  <w:style w:type="character" w:customStyle="1" w:styleId="blk">
    <w:name w:val="blk"/>
    <w:basedOn w:val="a0"/>
    <w:rsid w:val="00FA5A38"/>
  </w:style>
  <w:style w:type="paragraph" w:customStyle="1" w:styleId="ConsTitle">
    <w:name w:val="ConsTitle"/>
    <w:rsid w:val="007213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Сельсовет</cp:lastModifiedBy>
  <cp:revision>14</cp:revision>
  <cp:lastPrinted>2018-03-13T05:35:00Z</cp:lastPrinted>
  <dcterms:created xsi:type="dcterms:W3CDTF">2018-04-25T05:19:00Z</dcterms:created>
  <dcterms:modified xsi:type="dcterms:W3CDTF">2019-09-27T09:28:00Z</dcterms:modified>
</cp:coreProperties>
</file>