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B6EC" w14:textId="77777777" w:rsidR="000C0E07" w:rsidRDefault="000C0E07" w:rsidP="000C0E07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5B1A6A">
        <w:rPr>
          <w:rFonts w:ascii="Arial" w:hAnsi="Arial" w:cs="Arial"/>
          <w:b/>
          <w:sz w:val="24"/>
          <w:szCs w:val="24"/>
          <w:lang/>
        </w:rPr>
        <w:t xml:space="preserve">Существующие котельные  (топливо – природный газ)                                            </w:t>
      </w:r>
    </w:p>
    <w:p w14:paraId="26975474" w14:textId="77777777" w:rsidR="000C0E07" w:rsidRPr="005B1A6A" w:rsidRDefault="000C0E07" w:rsidP="000C0E07">
      <w:pPr>
        <w:jc w:val="right"/>
        <w:rPr>
          <w:rFonts w:ascii="Arial" w:hAnsi="Arial" w:cs="Arial"/>
          <w:sz w:val="24"/>
          <w:szCs w:val="24"/>
          <w:lang/>
        </w:rPr>
      </w:pPr>
      <w:r w:rsidRPr="005B1A6A">
        <w:rPr>
          <w:rFonts w:ascii="Arial" w:hAnsi="Arial" w:cs="Arial"/>
          <w:sz w:val="24"/>
          <w:szCs w:val="24"/>
          <w:lang/>
        </w:rPr>
        <w:t xml:space="preserve">   Таблица 1</w:t>
      </w:r>
    </w:p>
    <w:tbl>
      <w:tblPr>
        <w:tblW w:w="140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1842"/>
        <w:gridCol w:w="993"/>
        <w:gridCol w:w="1275"/>
        <w:gridCol w:w="993"/>
        <w:gridCol w:w="1134"/>
        <w:gridCol w:w="1134"/>
        <w:gridCol w:w="992"/>
      </w:tblGrid>
      <w:tr w:rsidR="000C0E07" w:rsidRPr="005B1A6A" w14:paraId="001B5B2D" w14:textId="77777777" w:rsidTr="00D70F3C">
        <w:trPr>
          <w:cantSplit/>
          <w:trHeight w:hRule="exact" w:val="286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8F9C04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№</w:t>
            </w:r>
          </w:p>
          <w:p w14:paraId="1E610FEF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D0C6F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№</w:t>
            </w:r>
          </w:p>
          <w:p w14:paraId="65C2B22C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или наимен. Котельной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A367F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Местоположение</w:t>
            </w:r>
          </w:p>
          <w:p w14:paraId="4949914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6DC5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Принадлежность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AE6A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Назначение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F3E1B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Установлены котлы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E5671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Общая мощность</w:t>
            </w:r>
          </w:p>
          <w:p w14:paraId="07D72C95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6099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Отпуск на хоз. бытов. нужды,</w:t>
            </w:r>
          </w:p>
          <w:p w14:paraId="023B18A3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E7D4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Резерв</w:t>
            </w:r>
          </w:p>
          <w:p w14:paraId="45C675DA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дефицит</w:t>
            </w:r>
          </w:p>
          <w:p w14:paraId="69A401C3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тепла,</w:t>
            </w:r>
          </w:p>
          <w:p w14:paraId="53E48050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</w:tr>
      <w:tr w:rsidR="000C0E07" w:rsidRPr="005B1A6A" w14:paraId="0CED7FF2" w14:textId="77777777" w:rsidTr="00D70F3C">
        <w:trPr>
          <w:cantSplit/>
          <w:trHeight w:hRule="exact" w:val="1244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58638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E705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D500E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50D7E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36900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FF0C2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Марка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3E81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B9B3D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F5EAF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2C3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</w:tr>
      <w:tr w:rsidR="000C0E07" w:rsidRPr="005B1A6A" w14:paraId="1BADAADF" w14:textId="77777777" w:rsidTr="00D70F3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2165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006FB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Котельная №1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C34C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00B8F4AF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Шоссейная, 79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F8848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C2086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AF5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Факел-1Г</w:t>
            </w:r>
          </w:p>
          <w:p w14:paraId="45DB5D58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  <w:p w14:paraId="0B98D06A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КСВ-2,9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02504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  <w:p w14:paraId="4F18A7E6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  <w:p w14:paraId="7FEE0B2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ED25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891DA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12C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</w:tr>
      <w:tr w:rsidR="000C0E07" w:rsidRPr="005B1A6A" w14:paraId="0A72A973" w14:textId="77777777" w:rsidTr="00D70F3C">
        <w:trPr>
          <w:trHeight w:val="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0FE9B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7918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Котельная п.Садовый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6010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п. Садовый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0378E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01216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2A51E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КСВ-1,86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5428B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6B5BE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745C3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40E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</w:tr>
      <w:tr w:rsidR="000C0E07" w:rsidRPr="005B1A6A" w14:paraId="549FB2ED" w14:textId="77777777" w:rsidTr="00D70F3C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57D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0D14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Блочная котельная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08BD0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67307257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Губайдуллина, 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7442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BDD1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DC8BF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ИК-0,1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B17DD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F2FE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DC115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0864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</w:tr>
      <w:tr w:rsidR="000C0E07" w:rsidRPr="005B1A6A" w14:paraId="785205EB" w14:textId="77777777" w:rsidTr="00D70F3C">
        <w:trPr>
          <w:trHeight w:val="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01CB2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99009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Блочная котельная МЦРБ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78C07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7CE3AB73" w14:textId="77777777" w:rsidR="000C0E07" w:rsidRPr="005B1A6A" w:rsidRDefault="000C0E07" w:rsidP="00D70F3C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562D9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DF347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AB978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9FFCA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6E85C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CF48D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AAFB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</w:tr>
      <w:tr w:rsidR="000C0E07" w:rsidRPr="005B1A6A" w14:paraId="38095501" w14:textId="77777777" w:rsidTr="00D70F3C">
        <w:trPr>
          <w:trHeight w:val="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A050C" w14:textId="77777777" w:rsidR="000C0E07" w:rsidRPr="005B1A6A" w:rsidRDefault="000C0E07" w:rsidP="00D70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0A727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95E81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B64CF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75367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7A083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5926F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FAC27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C2983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5C28" w14:textId="77777777" w:rsidR="000C0E07" w:rsidRPr="005B1A6A" w:rsidRDefault="000C0E07" w:rsidP="00D70F3C">
            <w:pPr>
              <w:rPr>
                <w:rFonts w:ascii="Arial" w:hAnsi="Arial" w:cs="Arial"/>
              </w:rPr>
            </w:pPr>
          </w:p>
        </w:tc>
      </w:tr>
    </w:tbl>
    <w:p w14:paraId="590EE579" w14:textId="77777777" w:rsidR="000C0E07" w:rsidRPr="005B1A6A" w:rsidRDefault="000C0E07" w:rsidP="000C0E07">
      <w:pPr>
        <w:rPr>
          <w:rFonts w:ascii="Arial" w:hAnsi="Arial" w:cs="Arial"/>
          <w:sz w:val="24"/>
          <w:szCs w:val="24"/>
        </w:rPr>
      </w:pPr>
    </w:p>
    <w:p w14:paraId="5E2A8CE1" w14:textId="77777777" w:rsidR="002709FA" w:rsidRDefault="002709FA"/>
    <w:sectPr w:rsidR="002709FA" w:rsidSect="00841C36">
      <w:pgSz w:w="16840" w:h="11907" w:orient="landscape" w:code="9"/>
      <w:pgMar w:top="567" w:right="1565" w:bottom="35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62"/>
    <w:rsid w:val="0009786C"/>
    <w:rsid w:val="000C0E07"/>
    <w:rsid w:val="00102715"/>
    <w:rsid w:val="00182CAB"/>
    <w:rsid w:val="002709FA"/>
    <w:rsid w:val="0028213F"/>
    <w:rsid w:val="00372041"/>
    <w:rsid w:val="005B6D48"/>
    <w:rsid w:val="006366C9"/>
    <w:rsid w:val="006B3262"/>
    <w:rsid w:val="00787B8D"/>
    <w:rsid w:val="007F22EE"/>
    <w:rsid w:val="009C6772"/>
    <w:rsid w:val="00A41C89"/>
    <w:rsid w:val="00B8320E"/>
    <w:rsid w:val="00CA11AA"/>
    <w:rsid w:val="00DF590A"/>
    <w:rsid w:val="00E12D20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1601-DED3-4834-916E-EE2733F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DIGAI</dc:creator>
  <cp:keywords/>
  <dc:description/>
  <cp:lastModifiedBy>DIGAI</cp:lastModifiedBy>
  <cp:revision>2</cp:revision>
  <dcterms:created xsi:type="dcterms:W3CDTF">2020-06-26T17:28:00Z</dcterms:created>
  <dcterms:modified xsi:type="dcterms:W3CDTF">2020-06-26T17:28:00Z</dcterms:modified>
</cp:coreProperties>
</file>