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7C2E82" w:rsidRPr="007C2E82" w:rsidTr="007C2E82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C2E82" w:rsidRPr="007C2E82" w:rsidRDefault="007C2E82">
            <w:pPr>
              <w:tabs>
                <w:tab w:val="center" w:pos="1822"/>
              </w:tabs>
              <w:spacing w:line="252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ar-SA" w:bidi="ru-RU"/>
              </w:rPr>
            </w:pPr>
            <w:r w:rsidRPr="007C2E82">
              <w:rPr>
                <w:rFonts w:ascii="Times New Roman" w:hAnsi="Times New Roman"/>
              </w:rPr>
              <w:tab/>
              <w:t>Баш</w:t>
            </w:r>
            <w:proofErr w:type="gramStart"/>
            <w:r w:rsidRPr="007C2E82"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 w:rsidRPr="007C2E82">
              <w:rPr>
                <w:rFonts w:ascii="Times New Roman" w:hAnsi="Times New Roman"/>
              </w:rPr>
              <w:t>ортостан</w:t>
            </w:r>
            <w:proofErr w:type="spellEnd"/>
            <w:r w:rsidRPr="007C2E82">
              <w:rPr>
                <w:rFonts w:ascii="Times New Roman" w:hAnsi="Times New Roman"/>
              </w:rPr>
              <w:t xml:space="preserve"> Республика</w:t>
            </w:r>
            <w:r w:rsidRPr="007C2E82">
              <w:rPr>
                <w:rFonts w:ascii="Times New Roman" w:hAnsi="Times New Roman"/>
                <w:lang w:val="en-US"/>
              </w:rPr>
              <w:t>h</w:t>
            </w:r>
            <w:r w:rsidRPr="007C2E82">
              <w:rPr>
                <w:rFonts w:ascii="Times New Roman" w:hAnsi="Times New Roman"/>
              </w:rPr>
              <w:t>ы</w:t>
            </w:r>
          </w:p>
          <w:p w:rsidR="007C2E82" w:rsidRPr="007C2E82" w:rsidRDefault="007C2E82">
            <w:pPr>
              <w:spacing w:line="252" w:lineRule="auto"/>
              <w:jc w:val="center"/>
              <w:rPr>
                <w:rFonts w:ascii="Times New Roman" w:eastAsia="Calibri" w:hAnsi="Times New Roman"/>
                <w:kern w:val="0"/>
                <w:szCs w:val="20"/>
              </w:rPr>
            </w:pPr>
            <w:r w:rsidRPr="007C2E82">
              <w:rPr>
                <w:rFonts w:ascii="Times New Roman" w:hAnsi="Times New Roman"/>
              </w:rPr>
              <w:t>Ми</w:t>
            </w:r>
            <w:r w:rsidRPr="007C2E82">
              <w:rPr>
                <w:rFonts w:ascii="Times New Roman" w:hAnsi="Times New Roman"/>
                <w:lang w:val="be-BY"/>
              </w:rPr>
              <w:t>ә</w:t>
            </w:r>
            <w:proofErr w:type="gramStart"/>
            <w:r w:rsidRPr="007C2E82">
              <w:rPr>
                <w:rFonts w:ascii="Times New Roman" w:hAnsi="Times New Roman"/>
              </w:rPr>
              <w:t>к</w:t>
            </w:r>
            <w:proofErr w:type="gramEnd"/>
            <w:r w:rsidRPr="007C2E82">
              <w:rPr>
                <w:rFonts w:ascii="Times New Roman" w:hAnsi="Times New Roman"/>
                <w:lang w:val="be-BY"/>
              </w:rPr>
              <w:t>ә</w:t>
            </w:r>
            <w:r w:rsidRPr="007C2E82">
              <w:rPr>
                <w:rFonts w:ascii="Times New Roman" w:hAnsi="Times New Roman"/>
              </w:rPr>
              <w:t xml:space="preserve"> районы </w:t>
            </w:r>
          </w:p>
          <w:p w:rsidR="007C2E82" w:rsidRPr="007C2E82" w:rsidRDefault="007C2E8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lang w:val="be-BY"/>
              </w:rPr>
            </w:pPr>
            <w:proofErr w:type="spellStart"/>
            <w:r w:rsidRPr="007C2E82">
              <w:rPr>
                <w:rFonts w:ascii="Times New Roman" w:hAnsi="Times New Roman"/>
              </w:rPr>
              <w:t>муниципаль</w:t>
            </w:r>
            <w:proofErr w:type="spellEnd"/>
            <w:r w:rsidRPr="007C2E82">
              <w:rPr>
                <w:rFonts w:ascii="Times New Roman" w:hAnsi="Times New Roman"/>
              </w:rPr>
              <w:t xml:space="preserve"> </w:t>
            </w:r>
            <w:proofErr w:type="spellStart"/>
            <w:r w:rsidRPr="007C2E82">
              <w:rPr>
                <w:rFonts w:ascii="Times New Roman" w:hAnsi="Times New Roman"/>
              </w:rPr>
              <w:t>районыны</w:t>
            </w:r>
            <w:proofErr w:type="spellEnd"/>
            <w:r w:rsidRPr="007C2E82">
              <w:rPr>
                <w:rFonts w:ascii="Times New Roman" w:hAnsi="Times New Roman"/>
                <w:lang w:val="be-BY"/>
              </w:rPr>
              <w:t>ң</w:t>
            </w:r>
          </w:p>
          <w:p w:rsidR="007C2E82" w:rsidRPr="007C2E82" w:rsidRDefault="007C2E82">
            <w:pPr>
              <w:spacing w:line="252" w:lineRule="auto"/>
              <w:jc w:val="center"/>
              <w:rPr>
                <w:rFonts w:ascii="Times New Roman" w:eastAsia="Calibri" w:hAnsi="Times New Roman"/>
                <w:szCs w:val="20"/>
                <w:lang w:eastAsia="ar-SA"/>
              </w:rPr>
            </w:pPr>
            <w:r w:rsidRPr="007C2E82">
              <w:rPr>
                <w:rFonts w:ascii="Times New Roman" w:hAnsi="Times New Roman"/>
              </w:rPr>
              <w:t xml:space="preserve"> </w:t>
            </w:r>
            <w:proofErr w:type="spellStart"/>
            <w:r w:rsidRPr="007C2E82">
              <w:rPr>
                <w:rFonts w:ascii="Times New Roman" w:hAnsi="Times New Roman"/>
              </w:rPr>
              <w:t>Бик</w:t>
            </w:r>
            <w:proofErr w:type="spellEnd"/>
            <w:proofErr w:type="gramStart"/>
            <w:r w:rsidRPr="007C2E82"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 w:rsidRPr="007C2E82">
              <w:rPr>
                <w:rFonts w:ascii="Times New Roman" w:hAnsi="Times New Roman"/>
              </w:rPr>
              <w:t>ол</w:t>
            </w:r>
            <w:proofErr w:type="spellEnd"/>
            <w:r w:rsidRPr="007C2E82">
              <w:rPr>
                <w:rFonts w:ascii="Times New Roman" w:hAnsi="Times New Roman"/>
              </w:rPr>
              <w:t xml:space="preserve"> </w:t>
            </w:r>
            <w:proofErr w:type="spellStart"/>
            <w:r w:rsidRPr="007C2E82">
              <w:rPr>
                <w:rFonts w:ascii="Times New Roman" w:hAnsi="Times New Roman"/>
              </w:rPr>
              <w:t>ауыл</w:t>
            </w:r>
            <w:proofErr w:type="spellEnd"/>
            <w:r w:rsidRPr="007C2E82">
              <w:rPr>
                <w:rFonts w:ascii="Times New Roman" w:hAnsi="Times New Roman"/>
              </w:rPr>
              <w:t xml:space="preserve"> Советы  </w:t>
            </w:r>
          </w:p>
          <w:p w:rsidR="007C2E82" w:rsidRPr="007C2E82" w:rsidRDefault="007C2E82">
            <w:pPr>
              <w:tabs>
                <w:tab w:val="left" w:pos="9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kern w:val="2"/>
                <w:sz w:val="24"/>
                <w:lang w:val="be-BY" w:bidi="ru-RU"/>
              </w:rPr>
            </w:pPr>
            <w:r w:rsidRPr="007C2E82">
              <w:rPr>
                <w:rFonts w:ascii="Times New Roman" w:eastAsia="Calibri" w:hAnsi="Times New Roman"/>
                <w:lang w:val="be-BY"/>
              </w:rPr>
              <w:t xml:space="preserve">                ауыл биләмәһе Советы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C2E82" w:rsidRPr="007C2E82" w:rsidRDefault="007C2E8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lang w:bidi="ru-RU"/>
              </w:rPr>
            </w:pPr>
            <w:r w:rsidRPr="007C2E82"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2E235E72" wp14:editId="1DEB196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51435</wp:posOffset>
                  </wp:positionV>
                  <wp:extent cx="790575" cy="923925"/>
                  <wp:effectExtent l="0" t="0" r="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C2E82" w:rsidRPr="007C2E82" w:rsidRDefault="007C2E82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ar-SA" w:bidi="ru-RU"/>
              </w:rPr>
            </w:pPr>
            <w:r w:rsidRPr="007C2E82">
              <w:rPr>
                <w:rFonts w:ascii="Times New Roman" w:hAnsi="Times New Roman"/>
              </w:rPr>
              <w:t>Совет сельского поселения</w:t>
            </w:r>
          </w:p>
          <w:p w:rsidR="007C2E82" w:rsidRPr="007C2E82" w:rsidRDefault="007C2E82">
            <w:pPr>
              <w:spacing w:line="252" w:lineRule="auto"/>
              <w:jc w:val="center"/>
              <w:rPr>
                <w:rFonts w:ascii="Times New Roman" w:eastAsia="Calibri" w:hAnsi="Times New Roman"/>
                <w:kern w:val="0"/>
                <w:szCs w:val="20"/>
              </w:rPr>
            </w:pPr>
            <w:r w:rsidRPr="007C2E82">
              <w:rPr>
                <w:rFonts w:ascii="Times New Roman" w:hAnsi="Times New Roman"/>
              </w:rPr>
              <w:t xml:space="preserve"> </w:t>
            </w:r>
            <w:proofErr w:type="spellStart"/>
            <w:r w:rsidRPr="007C2E82">
              <w:rPr>
                <w:rFonts w:ascii="Times New Roman" w:hAnsi="Times New Roman"/>
              </w:rPr>
              <w:t>Биккуловский</w:t>
            </w:r>
            <w:proofErr w:type="spellEnd"/>
            <w:r w:rsidRPr="007C2E82">
              <w:rPr>
                <w:rFonts w:ascii="Times New Roman" w:hAnsi="Times New Roman"/>
              </w:rPr>
              <w:t xml:space="preserve"> сельсовет </w:t>
            </w:r>
          </w:p>
          <w:p w:rsidR="007C2E82" w:rsidRPr="007C2E82" w:rsidRDefault="007C2E82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C2E82">
              <w:rPr>
                <w:rFonts w:ascii="Times New Roman" w:hAnsi="Times New Roman"/>
              </w:rPr>
              <w:t xml:space="preserve">муниципального района </w:t>
            </w:r>
          </w:p>
          <w:p w:rsidR="007C2E82" w:rsidRPr="007C2E82" w:rsidRDefault="007C2E82">
            <w:pPr>
              <w:spacing w:line="252" w:lineRule="auto"/>
              <w:jc w:val="center"/>
              <w:rPr>
                <w:rFonts w:ascii="Times New Roman" w:eastAsia="Calibri" w:hAnsi="Times New Roman"/>
                <w:szCs w:val="20"/>
              </w:rPr>
            </w:pPr>
            <w:proofErr w:type="spellStart"/>
            <w:r w:rsidRPr="007C2E82">
              <w:rPr>
                <w:rFonts w:ascii="Times New Roman" w:hAnsi="Times New Roman"/>
              </w:rPr>
              <w:t>Миякинский</w:t>
            </w:r>
            <w:proofErr w:type="spellEnd"/>
            <w:r w:rsidRPr="007C2E82">
              <w:rPr>
                <w:rFonts w:ascii="Times New Roman" w:hAnsi="Times New Roman"/>
              </w:rPr>
              <w:t xml:space="preserve"> район</w:t>
            </w:r>
          </w:p>
          <w:p w:rsidR="007C2E82" w:rsidRPr="007C2E82" w:rsidRDefault="007C2E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bidi="ru-RU"/>
              </w:rPr>
            </w:pPr>
            <w:r w:rsidRPr="007C2E82">
              <w:rPr>
                <w:rFonts w:ascii="Times New Roman" w:hAnsi="Times New Roman"/>
              </w:rPr>
              <w:t>Республики Башкортостан</w:t>
            </w:r>
          </w:p>
        </w:tc>
      </w:tr>
    </w:tbl>
    <w:p w:rsidR="007C2E82" w:rsidRPr="007C2E82" w:rsidRDefault="00EB5A95" w:rsidP="007C2E82">
      <w:pPr>
        <w:rPr>
          <w:rFonts w:ascii="Times New Roman" w:eastAsia="Times New Roman" w:hAnsi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5.35pt;width:233.95pt;height:3.55pt;z-index:251657728;mso-wrap-distance-left:9.05pt;mso-wrap-distance-right:9.05pt;mso-position-horizontal-relative:text;mso-position-vertical-relative:text" stroked="f">
            <v:fill color2="black"/>
            <v:textbox style="mso-next-textbox:#_x0000_s1027" inset="0,0,0,0">
              <w:txbxContent>
                <w:p w:rsidR="007C2E82" w:rsidRDefault="007C2E82" w:rsidP="007C2E82">
                  <w:pPr>
                    <w:pStyle w:val="5"/>
                    <w:keepNext/>
                    <w:numPr>
                      <w:ilvl w:val="4"/>
                      <w:numId w:val="4"/>
                    </w:numPr>
                    <w:shd w:val="clear" w:color="auto" w:fill="FFFFFF"/>
                    <w:tabs>
                      <w:tab w:val="clear" w:pos="0"/>
                      <w:tab w:val="num" w:pos="1008"/>
                    </w:tabs>
                    <w:suppressAutoHyphens/>
                    <w:autoSpaceDN w:val="0"/>
                    <w:spacing w:before="19"/>
                    <w:ind w:left="-180" w:right="180"/>
                  </w:pPr>
                  <w:r>
                    <w:t xml:space="preserve">        </w:t>
                  </w:r>
                </w:p>
                <w:p w:rsidR="007C2E82" w:rsidRDefault="007C2E82" w:rsidP="007C2E82">
                  <w:pPr>
                    <w:jc w:val="center"/>
                    <w:rPr>
                      <w:rFonts w:ascii="Century Tat" w:hAnsi="Century Tat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</w:rPr>
        <w:pict>
          <v:shape id="_x0000_s1028" type="#_x0000_t202" style="position:absolute;margin-left:9pt;margin-top:8.9pt;width:215.95pt;height:5.25pt;z-index:251658752;mso-wrap-distance-left:9.05pt;mso-wrap-distance-right:9.05pt;mso-position-horizontal-relative:text;mso-position-vertical-relative:text" stroked="f">
            <v:fill color2="black"/>
            <v:textbox style="mso-next-textbox:#_x0000_s1028" inset="0,0,0,0">
              <w:txbxContent>
                <w:p w:rsidR="007C2E82" w:rsidRDefault="007C2E82" w:rsidP="007C2E82">
                  <w:pPr>
                    <w:jc w:val="center"/>
                    <w:rPr>
                      <w:rFonts w:ascii="Century Tat" w:hAnsi="Century Tat"/>
                      <w:b/>
                      <w:bCs/>
                      <w:sz w:val="18"/>
                    </w:rPr>
                  </w:pPr>
                </w:p>
              </w:txbxContent>
            </v:textbox>
          </v:shape>
        </w:pict>
      </w:r>
      <w:r w:rsidR="007C2E82" w:rsidRPr="007C2E82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7C2E82" w:rsidRPr="007C2E82" w:rsidRDefault="007C2E82" w:rsidP="007C2E82">
      <w:pP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r w:rsidRPr="007C2E82">
        <w:rPr>
          <w:rFonts w:ascii="Times New Roman" w:hAnsi="Times New Roman"/>
          <w:b/>
          <w:sz w:val="28"/>
          <w:szCs w:val="28"/>
        </w:rPr>
        <w:t xml:space="preserve">            </w:t>
      </w:r>
      <w:r w:rsidRPr="007C2E82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7C2E82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РЕШЕНИЕ</w:t>
      </w:r>
    </w:p>
    <w:p w:rsidR="002D4267" w:rsidRPr="007B72D4" w:rsidRDefault="002D4267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391B2E" w:rsidRPr="007B72D4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Cs/>
          <w:sz w:val="26"/>
          <w:szCs w:val="26"/>
          <w:lang w:eastAsia="ar-SA"/>
        </w:rPr>
      </w:pPr>
      <w:r w:rsidRPr="007B72D4">
        <w:rPr>
          <w:rFonts w:ascii="Times New Roman" w:hAnsi="Times New Roman"/>
          <w:bCs/>
          <w:sz w:val="26"/>
          <w:szCs w:val="26"/>
          <w:lang w:eastAsia="ar-SA"/>
        </w:rPr>
        <w:t>Об утверждении Положения о видах</w:t>
      </w:r>
    </w:p>
    <w:p w:rsidR="00391B2E" w:rsidRPr="007B72D4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Cs/>
          <w:sz w:val="26"/>
          <w:szCs w:val="26"/>
          <w:lang w:eastAsia="ar-SA"/>
        </w:rPr>
      </w:pPr>
      <w:r w:rsidRPr="007B72D4">
        <w:rPr>
          <w:rFonts w:ascii="Times New Roman" w:hAnsi="Times New Roman"/>
          <w:bCs/>
          <w:sz w:val="26"/>
          <w:szCs w:val="26"/>
          <w:lang w:eastAsia="ar-SA"/>
        </w:rPr>
        <w:t xml:space="preserve">муниципального контроля, </w:t>
      </w:r>
      <w:proofErr w:type="gramStart"/>
      <w:r w:rsidRPr="007B72D4">
        <w:rPr>
          <w:rFonts w:ascii="Times New Roman" w:hAnsi="Times New Roman"/>
          <w:bCs/>
          <w:sz w:val="26"/>
          <w:szCs w:val="26"/>
          <w:lang w:eastAsia="ar-SA"/>
        </w:rPr>
        <w:t>осуществляемых</w:t>
      </w:r>
      <w:proofErr w:type="gramEnd"/>
    </w:p>
    <w:p w:rsidR="00391B2E" w:rsidRPr="007B72D4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7B72D4">
        <w:rPr>
          <w:rFonts w:ascii="Times New Roman" w:hAnsi="Times New Roman"/>
          <w:bCs/>
          <w:sz w:val="26"/>
          <w:szCs w:val="26"/>
          <w:lang w:eastAsia="ar-SA"/>
        </w:rPr>
        <w:t xml:space="preserve">на территории </w:t>
      </w:r>
      <w:r w:rsidR="007B72D4" w:rsidRPr="007B72D4">
        <w:rPr>
          <w:rFonts w:ascii="Times New Roman" w:hAnsi="Times New Roman"/>
          <w:bCs/>
          <w:sz w:val="26"/>
          <w:szCs w:val="26"/>
          <w:lang w:eastAsia="ar-SA"/>
        </w:rPr>
        <w:t>с</w:t>
      </w:r>
      <w:r w:rsidR="00BC64F4" w:rsidRPr="007B72D4">
        <w:rPr>
          <w:rFonts w:ascii="Times New Roman" w:hAnsi="Times New Roman"/>
          <w:bCs/>
          <w:sz w:val="26"/>
          <w:szCs w:val="26"/>
          <w:lang w:eastAsia="ar-SA"/>
        </w:rPr>
        <w:t>ельского</w:t>
      </w:r>
      <w:r w:rsidR="00391B2E" w:rsidRPr="007B72D4">
        <w:rPr>
          <w:rFonts w:ascii="Times New Roman" w:hAnsi="Times New Roman"/>
          <w:bCs/>
          <w:sz w:val="26"/>
          <w:szCs w:val="26"/>
          <w:lang w:eastAsia="ar-SA"/>
        </w:rPr>
        <w:t xml:space="preserve"> поселения</w:t>
      </w:r>
      <w:r w:rsidR="004E6803" w:rsidRPr="007B72D4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7B72D4" w:rsidRPr="007B72D4">
        <w:rPr>
          <w:rFonts w:ascii="Times New Roman" w:hAnsi="Times New Roman"/>
          <w:sz w:val="26"/>
          <w:szCs w:val="26"/>
          <w:lang w:eastAsia="ar-SA"/>
        </w:rPr>
        <w:t>Биккуловский</w:t>
      </w:r>
      <w:proofErr w:type="spellEnd"/>
      <w:r w:rsidR="00391B2E" w:rsidRPr="007B72D4">
        <w:rPr>
          <w:rFonts w:ascii="Times New Roman" w:hAnsi="Times New Roman"/>
          <w:sz w:val="26"/>
          <w:szCs w:val="26"/>
          <w:lang w:eastAsia="ar-SA"/>
        </w:rPr>
        <w:t xml:space="preserve"> сельсовет муниципального района </w:t>
      </w:r>
      <w:r w:rsidR="001D0C81" w:rsidRPr="007B72D4">
        <w:rPr>
          <w:rFonts w:ascii="Times New Roman" w:hAnsi="Times New Roman"/>
          <w:sz w:val="26"/>
          <w:szCs w:val="26"/>
          <w:lang w:eastAsia="ar-SA"/>
        </w:rPr>
        <w:t>Миякинский</w:t>
      </w:r>
      <w:r w:rsidR="00391B2E" w:rsidRPr="007B72D4">
        <w:rPr>
          <w:rFonts w:ascii="Times New Roman" w:hAnsi="Times New Roman"/>
          <w:sz w:val="26"/>
          <w:szCs w:val="26"/>
          <w:lang w:eastAsia="ar-SA"/>
        </w:rPr>
        <w:t xml:space="preserve"> район Республики Башкортостан</w:t>
      </w:r>
    </w:p>
    <w:p w:rsidR="00391B2E" w:rsidRPr="002D4267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2D4267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2D4267" w:rsidRDefault="00391B2E" w:rsidP="007B72D4">
      <w:pPr>
        <w:pStyle w:val="51"/>
        <w:shd w:val="clear" w:color="auto" w:fill="auto"/>
        <w:tabs>
          <w:tab w:val="left" w:leader="underscore" w:pos="1575"/>
        </w:tabs>
        <w:spacing w:after="0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D426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 w:rsidRPr="002D4267">
        <w:rPr>
          <w:rFonts w:ascii="Times New Roman" w:hAnsi="Times New Roman" w:cs="Times New Roman"/>
          <w:sz w:val="26"/>
          <w:szCs w:val="26"/>
        </w:rPr>
        <w:t>Сельского</w:t>
      </w:r>
      <w:r w:rsidRPr="002D4267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6"/>
          <w:szCs w:val="26"/>
        </w:rPr>
        <w:t>Биккуловский</w:t>
      </w:r>
      <w:proofErr w:type="spellEnd"/>
      <w:r w:rsidRPr="002D42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1D0C81" w:rsidRPr="002D4267">
        <w:rPr>
          <w:rFonts w:ascii="Times New Roman" w:hAnsi="Times New Roman" w:cs="Times New Roman"/>
          <w:sz w:val="26"/>
          <w:szCs w:val="26"/>
        </w:rPr>
        <w:t>Миякинский</w:t>
      </w:r>
      <w:r w:rsidRPr="002D42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  <w:r w:rsidR="004E6803" w:rsidRPr="002D4267">
        <w:rPr>
          <w:rFonts w:ascii="Times New Roman" w:hAnsi="Times New Roman" w:cs="Times New Roman"/>
          <w:sz w:val="26"/>
          <w:szCs w:val="26"/>
        </w:rPr>
        <w:t xml:space="preserve"> </w:t>
      </w:r>
      <w:r w:rsidR="005908FE" w:rsidRPr="002D4267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7B72D4">
        <w:rPr>
          <w:rFonts w:ascii="Times New Roman" w:hAnsi="Times New Roman" w:cs="Times New Roman"/>
          <w:sz w:val="26"/>
          <w:szCs w:val="26"/>
        </w:rPr>
        <w:t>Биккуловский</w:t>
      </w:r>
      <w:proofErr w:type="spellEnd"/>
      <w:r w:rsidR="005908FE" w:rsidRPr="002D42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1D0C81" w:rsidRPr="002D4267">
        <w:rPr>
          <w:rFonts w:ascii="Times New Roman" w:hAnsi="Times New Roman" w:cs="Times New Roman"/>
          <w:sz w:val="26"/>
          <w:szCs w:val="26"/>
        </w:rPr>
        <w:t>Миякинский</w:t>
      </w:r>
      <w:r w:rsidR="005908FE" w:rsidRPr="002D42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7B72D4">
        <w:rPr>
          <w:rFonts w:ascii="Times New Roman" w:hAnsi="Times New Roman" w:cs="Times New Roman"/>
          <w:sz w:val="26"/>
          <w:szCs w:val="26"/>
        </w:rPr>
        <w:t xml:space="preserve"> решил</w:t>
      </w:r>
      <w:r w:rsidRPr="002D4267">
        <w:rPr>
          <w:rFonts w:ascii="Times New Roman" w:hAnsi="Times New Roman" w:cs="Times New Roman"/>
          <w:sz w:val="26"/>
          <w:szCs w:val="26"/>
        </w:rPr>
        <w:t>:</w:t>
      </w:r>
    </w:p>
    <w:p w:rsidR="00391B2E" w:rsidRPr="002D4267" w:rsidRDefault="00391B2E" w:rsidP="002D4267">
      <w:pPr>
        <w:pStyle w:val="51"/>
        <w:shd w:val="clear" w:color="auto" w:fill="auto"/>
        <w:spacing w:after="22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2D4267">
        <w:rPr>
          <w:rFonts w:ascii="Times New Roman" w:hAnsi="Times New Roman" w:cs="Times New Roman"/>
          <w:sz w:val="26"/>
          <w:szCs w:val="26"/>
        </w:rPr>
        <w:t xml:space="preserve">     1.Утвердить Положение о видах муниципального контроля, осуществляемых на территории </w:t>
      </w:r>
      <w:r w:rsidR="007B72D4">
        <w:rPr>
          <w:rFonts w:ascii="Times New Roman" w:hAnsi="Times New Roman" w:cs="Times New Roman"/>
          <w:sz w:val="26"/>
          <w:szCs w:val="26"/>
        </w:rPr>
        <w:t>с</w:t>
      </w:r>
      <w:r w:rsidR="00BC64F4" w:rsidRPr="002D4267">
        <w:rPr>
          <w:rFonts w:ascii="Times New Roman" w:hAnsi="Times New Roman" w:cs="Times New Roman"/>
          <w:sz w:val="26"/>
          <w:szCs w:val="26"/>
        </w:rPr>
        <w:t>ельского</w:t>
      </w:r>
      <w:r w:rsidRPr="002D4267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6"/>
          <w:szCs w:val="26"/>
        </w:rPr>
        <w:t>Биккуловский</w:t>
      </w:r>
      <w:proofErr w:type="spellEnd"/>
      <w:r w:rsidRPr="002D42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1D0C81" w:rsidRPr="002D4267">
        <w:rPr>
          <w:rFonts w:ascii="Times New Roman" w:hAnsi="Times New Roman" w:cs="Times New Roman"/>
          <w:sz w:val="26"/>
          <w:szCs w:val="26"/>
        </w:rPr>
        <w:t>Миякинский</w:t>
      </w:r>
      <w:r w:rsidRPr="002D42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1B2E" w:rsidRPr="002D4267" w:rsidRDefault="00391B2E" w:rsidP="002D4267">
      <w:pPr>
        <w:pStyle w:val="21"/>
        <w:spacing w:line="0" w:lineRule="atLeast"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2D4267">
        <w:rPr>
          <w:rFonts w:ascii="Times New Roman" w:hAnsi="Times New Roman"/>
          <w:sz w:val="26"/>
          <w:szCs w:val="26"/>
        </w:rPr>
        <w:t xml:space="preserve">      2.</w:t>
      </w:r>
      <w:proofErr w:type="gramStart"/>
      <w:r w:rsidR="007B72D4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2D4267">
        <w:rPr>
          <w:rFonts w:ascii="Times New Roman" w:hAnsi="Times New Roman"/>
          <w:sz w:val="26"/>
          <w:szCs w:val="26"/>
        </w:rPr>
        <w:t xml:space="preserve"> настоящее Решение на </w:t>
      </w:r>
      <w:r w:rsidRPr="002D4267">
        <w:rPr>
          <w:rFonts w:ascii="Times New Roman" w:hAnsi="Times New Roman"/>
          <w:kern w:val="2"/>
          <w:sz w:val="26"/>
          <w:szCs w:val="26"/>
        </w:rPr>
        <w:t>официальном сайте Администрации</w:t>
      </w:r>
      <w:r w:rsidR="007B72D4">
        <w:rPr>
          <w:rFonts w:ascii="Times New Roman" w:hAnsi="Times New Roman"/>
          <w:kern w:val="2"/>
          <w:sz w:val="26"/>
          <w:szCs w:val="26"/>
        </w:rPr>
        <w:t xml:space="preserve"> сельского поселения</w:t>
      </w:r>
      <w:r w:rsidRPr="002D4267">
        <w:rPr>
          <w:rFonts w:ascii="Times New Roman" w:hAnsi="Times New Roman"/>
          <w:kern w:val="2"/>
          <w:sz w:val="26"/>
          <w:szCs w:val="26"/>
        </w:rPr>
        <w:t xml:space="preserve"> </w:t>
      </w:r>
      <w:proofErr w:type="spellStart"/>
      <w:r w:rsidR="007B72D4">
        <w:rPr>
          <w:rFonts w:ascii="Times New Roman" w:hAnsi="Times New Roman"/>
          <w:sz w:val="26"/>
          <w:szCs w:val="26"/>
        </w:rPr>
        <w:t>Биккуловский</w:t>
      </w:r>
      <w:proofErr w:type="spellEnd"/>
      <w:r w:rsidRPr="002D426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1D0C81" w:rsidRPr="002D4267">
        <w:rPr>
          <w:rFonts w:ascii="Times New Roman" w:hAnsi="Times New Roman"/>
          <w:sz w:val="26"/>
          <w:szCs w:val="26"/>
        </w:rPr>
        <w:t>Миякинский</w:t>
      </w:r>
      <w:r w:rsidRPr="002D426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2D4267">
        <w:rPr>
          <w:rFonts w:ascii="Times New Roman" w:hAnsi="Times New Roman"/>
          <w:kern w:val="2"/>
          <w:sz w:val="26"/>
          <w:szCs w:val="26"/>
        </w:rPr>
        <w:t xml:space="preserve"> в сети «Интернет».</w:t>
      </w:r>
    </w:p>
    <w:p w:rsidR="00391B2E" w:rsidRPr="002D4267" w:rsidRDefault="00391B2E" w:rsidP="002D4267">
      <w:pPr>
        <w:pStyle w:val="1"/>
        <w:spacing w:line="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2D4267">
        <w:rPr>
          <w:rFonts w:eastAsia="Times New Roman" w:cs="Times New Roman"/>
          <w:sz w:val="26"/>
          <w:szCs w:val="26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Pr="002D4267" w:rsidRDefault="002C4E3F" w:rsidP="002D4267">
      <w:pPr>
        <w:pStyle w:val="1"/>
        <w:spacing w:line="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2D4267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2D4267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2D4267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2D4267">
        <w:rPr>
          <w:rFonts w:eastAsia="Times New Roman" w:cs="Times New Roman"/>
          <w:sz w:val="26"/>
          <w:szCs w:val="26"/>
          <w:lang w:eastAsia="ar-SA" w:bidi="ar-SA"/>
        </w:rPr>
        <w:t xml:space="preserve">Глава </w:t>
      </w:r>
      <w:r w:rsidR="007B72D4">
        <w:rPr>
          <w:rFonts w:eastAsia="Times New Roman" w:cs="Times New Roman"/>
          <w:sz w:val="26"/>
          <w:szCs w:val="26"/>
          <w:lang w:eastAsia="ar-SA" w:bidi="ar-SA"/>
        </w:rPr>
        <w:t>с</w:t>
      </w:r>
      <w:r w:rsidR="00BC64F4" w:rsidRPr="002D4267">
        <w:rPr>
          <w:rFonts w:eastAsia="Times New Roman" w:cs="Times New Roman"/>
          <w:sz w:val="26"/>
          <w:szCs w:val="26"/>
          <w:lang w:eastAsia="ar-SA" w:bidi="ar-SA"/>
        </w:rPr>
        <w:t>ельского</w:t>
      </w:r>
      <w:r w:rsidRPr="002D4267">
        <w:rPr>
          <w:rFonts w:eastAsia="Times New Roman" w:cs="Times New Roman"/>
          <w:sz w:val="26"/>
          <w:szCs w:val="26"/>
          <w:lang w:eastAsia="ar-SA" w:bidi="ar-SA"/>
        </w:rPr>
        <w:t xml:space="preserve"> поселе</w:t>
      </w:r>
      <w:r w:rsidR="00BC64F4" w:rsidRPr="002D4267">
        <w:rPr>
          <w:rFonts w:eastAsia="Times New Roman" w:cs="Times New Roman"/>
          <w:sz w:val="26"/>
          <w:szCs w:val="26"/>
          <w:lang w:eastAsia="ar-SA" w:bidi="ar-SA"/>
        </w:rPr>
        <w:t xml:space="preserve">ния                                    </w:t>
      </w:r>
      <w:r w:rsidR="00270C9D">
        <w:rPr>
          <w:rFonts w:eastAsia="Times New Roman" w:cs="Times New Roman"/>
          <w:sz w:val="26"/>
          <w:szCs w:val="26"/>
          <w:lang w:eastAsia="ar-SA" w:bidi="ar-SA"/>
        </w:rPr>
        <w:t xml:space="preserve">                               </w:t>
      </w:r>
      <w:r w:rsidR="00BC64F4" w:rsidRPr="002D4267">
        <w:rPr>
          <w:rFonts w:eastAsia="Times New Roman" w:cs="Times New Roman"/>
          <w:sz w:val="26"/>
          <w:szCs w:val="26"/>
          <w:lang w:eastAsia="ar-SA" w:bidi="ar-SA"/>
        </w:rPr>
        <w:t xml:space="preserve">       </w:t>
      </w:r>
      <w:r w:rsidR="00270C9D">
        <w:rPr>
          <w:rFonts w:eastAsia="Times New Roman" w:cs="Times New Roman"/>
          <w:sz w:val="26"/>
          <w:szCs w:val="26"/>
          <w:lang w:eastAsia="ar-SA" w:bidi="ar-SA"/>
        </w:rPr>
        <w:t>И</w:t>
      </w:r>
      <w:r w:rsidR="001D0C81" w:rsidRPr="002D4267">
        <w:rPr>
          <w:rFonts w:eastAsia="Times New Roman" w:cs="Times New Roman"/>
          <w:sz w:val="26"/>
          <w:szCs w:val="26"/>
          <w:lang w:eastAsia="ar-SA" w:bidi="ar-SA"/>
        </w:rPr>
        <w:t>.</w:t>
      </w:r>
      <w:r w:rsidR="00270C9D">
        <w:rPr>
          <w:rFonts w:eastAsia="Times New Roman" w:cs="Times New Roman"/>
          <w:sz w:val="26"/>
          <w:szCs w:val="26"/>
          <w:lang w:eastAsia="ar-SA" w:bidi="ar-SA"/>
        </w:rPr>
        <w:t>Р</w:t>
      </w:r>
      <w:r w:rsidR="001D0C81" w:rsidRPr="002D4267">
        <w:rPr>
          <w:rFonts w:eastAsia="Times New Roman" w:cs="Times New Roman"/>
          <w:sz w:val="26"/>
          <w:szCs w:val="26"/>
          <w:lang w:eastAsia="ar-SA" w:bidi="ar-SA"/>
        </w:rPr>
        <w:t>.</w:t>
      </w:r>
      <w:r w:rsidR="00270C9D">
        <w:rPr>
          <w:rFonts w:eastAsia="Times New Roman" w:cs="Times New Roman"/>
          <w:sz w:val="26"/>
          <w:szCs w:val="26"/>
          <w:lang w:eastAsia="ar-SA" w:bidi="ar-SA"/>
        </w:rPr>
        <w:t xml:space="preserve"> </w:t>
      </w:r>
      <w:proofErr w:type="spellStart"/>
      <w:r w:rsidR="00270C9D">
        <w:rPr>
          <w:rFonts w:eastAsia="Times New Roman" w:cs="Times New Roman"/>
          <w:sz w:val="26"/>
          <w:szCs w:val="26"/>
          <w:lang w:eastAsia="ar-SA" w:bidi="ar-SA"/>
        </w:rPr>
        <w:t>Загидуллин</w:t>
      </w:r>
      <w:proofErr w:type="spellEnd"/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D4267" w:rsidRPr="002D4267" w:rsidRDefault="005C5107" w:rsidP="002D4267">
      <w:pPr>
        <w:widowControl/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  <w:t>с. Садовый</w:t>
      </w:r>
    </w:p>
    <w:p w:rsidR="002D4267" w:rsidRPr="002D4267" w:rsidRDefault="00916537" w:rsidP="002D4267">
      <w:pPr>
        <w:widowControl/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</w:pPr>
      <w:r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  <w:t>25 августа 2022 года</w:t>
      </w:r>
    </w:p>
    <w:p w:rsidR="002D4267" w:rsidRPr="002D4267" w:rsidRDefault="002D4267" w:rsidP="002D4267">
      <w:pPr>
        <w:widowControl/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</w:pPr>
      <w:r w:rsidRPr="002D4267"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  <w:t>№</w:t>
      </w:r>
      <w:r w:rsidR="00916537"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  <w:t xml:space="preserve"> 131</w:t>
      </w:r>
    </w:p>
    <w:p w:rsidR="002D4267" w:rsidRPr="002D4267" w:rsidRDefault="002D4267" w:rsidP="002D4267">
      <w:pPr>
        <w:widowControl/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Pr="001776AA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1D0C81" w:rsidRDefault="001D0C81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1D0C81" w:rsidRDefault="001D0C81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1D0C81" w:rsidRDefault="001D0C81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2D4267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lastRenderedPageBreak/>
        <w:t>Утверждено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 </w:t>
      </w:r>
    </w:p>
    <w:p w:rsidR="001A6424" w:rsidRDefault="007324E3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р</w:t>
      </w:r>
      <w:r w:rsidR="00391B2E" w:rsidRPr="0010112A">
        <w:rPr>
          <w:rFonts w:ascii="Times New Roman" w:hAnsi="Times New Roman"/>
          <w:sz w:val="24"/>
          <w:lang w:eastAsia="ar-SA"/>
        </w:rPr>
        <w:t>ешени</w:t>
      </w:r>
      <w:r w:rsidR="002D4267">
        <w:rPr>
          <w:rFonts w:ascii="Times New Roman" w:hAnsi="Times New Roman"/>
          <w:sz w:val="24"/>
          <w:lang w:eastAsia="ar-SA"/>
        </w:rPr>
        <w:t>ем Совета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  </w:t>
      </w:r>
      <w:r>
        <w:rPr>
          <w:rFonts w:ascii="Times New Roman" w:hAnsi="Times New Roman"/>
          <w:sz w:val="24"/>
          <w:lang w:eastAsia="ar-SA"/>
        </w:rPr>
        <w:t>с</w:t>
      </w:r>
      <w:r w:rsidR="00BC64F4">
        <w:rPr>
          <w:rFonts w:ascii="Times New Roman" w:hAnsi="Times New Roman"/>
          <w:sz w:val="24"/>
          <w:lang w:eastAsia="ar-SA"/>
        </w:rPr>
        <w:t>ельского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proofErr w:type="spellStart"/>
      <w:r w:rsidR="007B72D4">
        <w:rPr>
          <w:rFonts w:ascii="Times New Roman" w:hAnsi="Times New Roman"/>
          <w:sz w:val="24"/>
        </w:rPr>
        <w:t>Биккуловский</w:t>
      </w:r>
      <w:proofErr w:type="spellEnd"/>
      <w:r w:rsidR="00391B2E"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r w:rsidR="001D0C81">
        <w:rPr>
          <w:rFonts w:ascii="Times New Roman" w:hAnsi="Times New Roman"/>
          <w:sz w:val="24"/>
        </w:rPr>
        <w:t>Миякинский</w:t>
      </w:r>
      <w:r w:rsidR="00391B2E"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</w:t>
      </w:r>
    </w:p>
    <w:p w:rsidR="00391B2E" w:rsidRPr="0010112A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от </w:t>
      </w:r>
      <w:r w:rsidR="00916537">
        <w:rPr>
          <w:rFonts w:ascii="Times New Roman" w:hAnsi="Times New Roman"/>
          <w:sz w:val="24"/>
          <w:lang w:eastAsia="ar-SA"/>
        </w:rPr>
        <w:t>25.08</w:t>
      </w:r>
      <w:r w:rsidRPr="0010112A">
        <w:rPr>
          <w:rFonts w:ascii="Times New Roman" w:hAnsi="Times New Roman"/>
          <w:sz w:val="24"/>
          <w:lang w:eastAsia="ar-SA"/>
        </w:rPr>
        <w:t>.202</w:t>
      </w:r>
      <w:r w:rsidR="005908FE">
        <w:rPr>
          <w:rFonts w:ascii="Times New Roman" w:hAnsi="Times New Roman"/>
          <w:sz w:val="24"/>
          <w:lang w:eastAsia="ar-SA"/>
        </w:rPr>
        <w:t>2</w:t>
      </w:r>
      <w:r w:rsidRPr="0010112A">
        <w:rPr>
          <w:rFonts w:ascii="Times New Roman" w:hAnsi="Times New Roman"/>
          <w:sz w:val="24"/>
          <w:lang w:eastAsia="ar-SA"/>
        </w:rPr>
        <w:t>г</w:t>
      </w:r>
      <w:r w:rsidR="005908FE">
        <w:rPr>
          <w:rFonts w:ascii="Times New Roman" w:hAnsi="Times New Roman"/>
          <w:sz w:val="24"/>
          <w:lang w:eastAsia="ar-SA"/>
        </w:rPr>
        <w:t>.</w:t>
      </w:r>
      <w:r w:rsidR="00916537">
        <w:rPr>
          <w:rFonts w:ascii="Times New Roman" w:hAnsi="Times New Roman"/>
          <w:sz w:val="24"/>
          <w:lang w:eastAsia="ar-SA"/>
        </w:rPr>
        <w:t xml:space="preserve"> № 131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24E3" w:rsidRDefault="00391B2E" w:rsidP="007324E3">
      <w:pPr>
        <w:pStyle w:val="11"/>
        <w:keepNext/>
        <w:keepLines/>
        <w:shd w:val="clear" w:color="auto" w:fill="auto"/>
        <w:spacing w:before="0"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324E3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7324E3" w:rsidRPr="007324E3">
        <w:rPr>
          <w:rFonts w:ascii="Times New Roman" w:hAnsi="Times New Roman" w:cs="Times New Roman"/>
          <w:sz w:val="24"/>
          <w:szCs w:val="24"/>
        </w:rPr>
        <w:t>с</w:t>
      </w:r>
      <w:r w:rsidR="00BC64F4" w:rsidRPr="007324E3">
        <w:rPr>
          <w:rFonts w:ascii="Times New Roman" w:hAnsi="Times New Roman" w:cs="Times New Roman"/>
          <w:sz w:val="24"/>
          <w:szCs w:val="24"/>
        </w:rPr>
        <w:t>ельского</w:t>
      </w:r>
      <w:r w:rsidRPr="007324E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 w:rsidRPr="007324E3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7324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 w:rsidRPr="007324E3">
        <w:rPr>
          <w:rFonts w:ascii="Times New Roman" w:hAnsi="Times New Roman" w:cs="Times New Roman"/>
          <w:sz w:val="24"/>
          <w:szCs w:val="24"/>
        </w:rPr>
        <w:t>Миякинский</w:t>
      </w:r>
      <w:r w:rsidRPr="007324E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91B2E" w:rsidRPr="007324E3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324E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A75421">
        <w:rPr>
          <w:rFonts w:ascii="Times New Roman" w:hAnsi="Times New Roman" w:cs="Times New Roman"/>
          <w:sz w:val="24"/>
          <w:szCs w:val="24"/>
        </w:rPr>
        <w:t>с</w:t>
      </w:r>
      <w:r w:rsidR="00BC64F4">
        <w:rPr>
          <w:rFonts w:ascii="Times New Roman" w:hAnsi="Times New Roman" w:cs="Times New Roman"/>
          <w:sz w:val="24"/>
          <w:szCs w:val="24"/>
        </w:rPr>
        <w:t>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A75421">
        <w:rPr>
          <w:rFonts w:ascii="Times New Roman" w:hAnsi="Times New Roman" w:cs="Times New Roman"/>
          <w:sz w:val="24"/>
          <w:szCs w:val="24"/>
        </w:rPr>
        <w:t>с</w:t>
      </w:r>
      <w:r w:rsidR="00BC64F4">
        <w:rPr>
          <w:rFonts w:ascii="Times New Roman" w:hAnsi="Times New Roman" w:cs="Times New Roman"/>
          <w:sz w:val="24"/>
          <w:szCs w:val="24"/>
        </w:rPr>
        <w:t>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1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1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A75421">
        <w:rPr>
          <w:rFonts w:ascii="Times New Roman" w:hAnsi="Times New Roman" w:cs="Times New Roman"/>
          <w:sz w:val="24"/>
          <w:szCs w:val="24"/>
        </w:rPr>
        <w:t>с</w:t>
      </w:r>
      <w:r w:rsidR="00BC64F4">
        <w:rPr>
          <w:rFonts w:ascii="Times New Roman" w:hAnsi="Times New Roman" w:cs="Times New Roman"/>
          <w:sz w:val="24"/>
          <w:szCs w:val="24"/>
        </w:rPr>
        <w:t>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</w:t>
      </w:r>
      <w:r w:rsidR="00A75421">
        <w:rPr>
          <w:rFonts w:ascii="Times New Roman" w:hAnsi="Times New Roman" w:cs="Times New Roman"/>
          <w:sz w:val="24"/>
          <w:szCs w:val="24"/>
        </w:rPr>
        <w:t>с</w:t>
      </w:r>
      <w:r w:rsidRPr="00D579D1">
        <w:rPr>
          <w:rFonts w:ascii="Times New Roman" w:hAnsi="Times New Roman" w:cs="Times New Roman"/>
          <w:sz w:val="24"/>
          <w:szCs w:val="24"/>
        </w:rPr>
        <w:t>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A75421">
        <w:rPr>
          <w:rFonts w:ascii="Times New Roman" w:hAnsi="Times New Roman" w:cs="Times New Roman"/>
          <w:sz w:val="24"/>
          <w:szCs w:val="24"/>
        </w:rPr>
        <w:t>с</w:t>
      </w:r>
      <w:r w:rsidR="00BC64F4">
        <w:rPr>
          <w:rFonts w:ascii="Times New Roman" w:hAnsi="Times New Roman" w:cs="Times New Roman"/>
          <w:sz w:val="24"/>
          <w:szCs w:val="24"/>
        </w:rPr>
        <w:t>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1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Положению.</w:t>
      </w:r>
    </w:p>
    <w:p w:rsidR="00391B2E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1"/>
        <w:shd w:val="clear" w:color="auto" w:fill="auto"/>
        <w:spacing w:after="0" w:line="276" w:lineRule="auto"/>
        <w:ind w:left="200" w:right="20"/>
        <w:jc w:val="center"/>
        <w:rPr>
          <w:rStyle w:val="31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1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1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</w:t>
      </w:r>
      <w:r w:rsidR="000412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телекоммуникационной сети «Интернет»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1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1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Default="00391B2E" w:rsidP="00BA2CE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9B22CB">
        <w:rPr>
          <w:rFonts w:ascii="Times New Roman" w:hAnsi="Times New Roman" w:cs="Times New Roman"/>
          <w:sz w:val="18"/>
          <w:szCs w:val="18"/>
        </w:rPr>
        <w:t>с</w:t>
      </w:r>
      <w:r w:rsidR="00BC64F4">
        <w:rPr>
          <w:rFonts w:ascii="Times New Roman" w:hAnsi="Times New Roman" w:cs="Times New Roman"/>
          <w:sz w:val="18"/>
          <w:szCs w:val="18"/>
        </w:rPr>
        <w:t>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7B72D4">
        <w:rPr>
          <w:rFonts w:ascii="Times New Roman" w:hAnsi="Times New Roman" w:cs="Times New Roman"/>
          <w:sz w:val="18"/>
          <w:szCs w:val="18"/>
        </w:rPr>
        <w:t>Биккуловский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18"/>
          <w:szCs w:val="18"/>
        </w:rPr>
        <w:t>Миякинский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1D0C81" w:rsidRPr="00BA2CEE" w:rsidRDefault="001D0C81" w:rsidP="00BA2CE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</w:p>
    <w:p w:rsidR="00391B2E" w:rsidRPr="009B22CB" w:rsidRDefault="00391B2E" w:rsidP="00BA2CEE">
      <w:pPr>
        <w:pStyle w:val="51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9B22CB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9B22CB">
        <w:rPr>
          <w:rFonts w:ascii="Times New Roman" w:hAnsi="Times New Roman" w:cs="Times New Roman"/>
          <w:sz w:val="24"/>
          <w:szCs w:val="24"/>
        </w:rPr>
        <w:t>с</w:t>
      </w:r>
      <w:r w:rsidR="00BC64F4" w:rsidRPr="009B22CB">
        <w:rPr>
          <w:rFonts w:ascii="Times New Roman" w:hAnsi="Times New Roman" w:cs="Times New Roman"/>
          <w:sz w:val="24"/>
          <w:szCs w:val="24"/>
        </w:rPr>
        <w:t>ельского</w:t>
      </w:r>
      <w:r w:rsidRPr="009B22C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72D4" w:rsidRPr="009B22C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9B22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 w:rsidRPr="009B22CB">
        <w:rPr>
          <w:rFonts w:ascii="Times New Roman" w:hAnsi="Times New Roman" w:cs="Times New Roman"/>
          <w:sz w:val="24"/>
          <w:szCs w:val="24"/>
        </w:rPr>
        <w:t>Миякинский</w:t>
      </w:r>
      <w:r w:rsidRPr="009B22C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</w:t>
      </w:r>
      <w:r w:rsidR="006D38DD" w:rsidRPr="009B22CB">
        <w:rPr>
          <w:rFonts w:ascii="Times New Roman" w:hAnsi="Times New Roman" w:cs="Times New Roman"/>
          <w:sz w:val="24"/>
          <w:szCs w:val="24"/>
        </w:rPr>
        <w:t>лномоченного на их осуществление</w:t>
      </w:r>
    </w:p>
    <w:tbl>
      <w:tblPr>
        <w:tblpPr w:leftFromText="180" w:rightFromText="180" w:vertAnchor="page" w:horzAnchor="margin" w:tblpY="4321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3092"/>
        <w:gridCol w:w="3402"/>
        <w:gridCol w:w="3139"/>
      </w:tblGrid>
      <w:tr w:rsidR="00A66995" w:rsidRPr="00BA2CEE" w:rsidTr="00A66995">
        <w:trPr>
          <w:trHeight w:val="15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BA2CEE" w:rsidRDefault="00A66995" w:rsidP="00A66995">
            <w:pPr>
              <w:pStyle w:val="5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1D0C81" w:rsidRDefault="00A66995" w:rsidP="00A66995">
            <w:pPr>
              <w:pStyle w:val="5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Наименование вида муниципального контроля, осуществляемого на территории 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Биккуловский</w:t>
            </w:r>
            <w:proofErr w:type="spellEnd"/>
            <w:r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 сельсовет МР </w:t>
            </w:r>
            <w:proofErr w:type="spellStart"/>
            <w:r w:rsidRPr="001D0C81">
              <w:rPr>
                <w:rFonts w:ascii="Times New Roman" w:hAnsi="Times New Roman" w:cs="Times New Roman"/>
                <w:sz w:val="20"/>
                <w:szCs w:val="22"/>
              </w:rPr>
              <w:t>Миякинский</w:t>
            </w:r>
            <w:proofErr w:type="spellEnd"/>
            <w:r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 район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Default="00A66995" w:rsidP="00A66995">
            <w:pPr>
              <w:pStyle w:val="5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местного самоуправления МО, уполномоченного на осуществление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</w:p>
          <w:p w:rsidR="00A66995" w:rsidRPr="00BA2CEE" w:rsidRDefault="00A66995" w:rsidP="00A66995">
            <w:pPr>
              <w:pStyle w:val="5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вида муниципального контроля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BA2CEE" w:rsidRDefault="00A66995" w:rsidP="00A66995">
            <w:pPr>
              <w:pStyle w:val="5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Реквизиты муниципальных  нормативных правовых 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6995" w:rsidRPr="00BA2CEE" w:rsidRDefault="00A66995" w:rsidP="00A66995">
            <w:pPr>
              <w:pStyle w:val="5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регулирующих соответствующий вид муниципального контроля</w:t>
            </w:r>
          </w:p>
        </w:tc>
      </w:tr>
      <w:tr w:rsidR="00A66995" w:rsidRPr="00D579D1" w:rsidTr="00A66995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1D0C81" w:rsidRDefault="00A66995" w:rsidP="00A66995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жилищный контроль в границах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1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Биккуловский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A61F1F">
              <w:rPr>
                <w:rFonts w:ascii="Times New Roman" w:hAnsi="Times New Roman"/>
                <w:sz w:val="24"/>
              </w:rPr>
              <w:t>25.08.</w:t>
            </w:r>
            <w:r>
              <w:rPr>
                <w:rFonts w:ascii="Times New Roman" w:hAnsi="Times New Roman"/>
                <w:sz w:val="24"/>
              </w:rPr>
              <w:t>2022 г. №</w:t>
            </w:r>
            <w:r w:rsidR="00A61F1F">
              <w:rPr>
                <w:rFonts w:ascii="Times New Roman" w:hAnsi="Times New Roman"/>
                <w:sz w:val="24"/>
              </w:rPr>
              <w:t xml:space="preserve"> 134</w:t>
            </w:r>
          </w:p>
        </w:tc>
      </w:tr>
      <w:tr w:rsidR="00A66995" w:rsidRPr="00D579D1" w:rsidTr="00A66995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1D0C81" w:rsidRDefault="00A66995" w:rsidP="00A66995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лесной контроль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1F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Биккуловский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A61F1F">
              <w:rPr>
                <w:rFonts w:ascii="Times New Roman" w:hAnsi="Times New Roman"/>
                <w:sz w:val="24"/>
              </w:rPr>
              <w:t>25.08</w:t>
            </w:r>
            <w:r>
              <w:rPr>
                <w:rFonts w:ascii="Times New Roman" w:hAnsi="Times New Roman"/>
                <w:sz w:val="24"/>
              </w:rPr>
              <w:t xml:space="preserve">.2022 г. № </w:t>
            </w:r>
            <w:r w:rsidR="00A61F1F">
              <w:rPr>
                <w:rFonts w:ascii="Times New Roman" w:hAnsi="Times New Roman"/>
                <w:sz w:val="24"/>
              </w:rPr>
              <w:t>133</w:t>
            </w:r>
          </w:p>
        </w:tc>
      </w:tr>
      <w:tr w:rsidR="00A66995" w:rsidRPr="00D579D1" w:rsidTr="00A66995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1D0C81" w:rsidRDefault="00A66995" w:rsidP="00A66995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земельный контроль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EB5A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Биккуловский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EB5A95">
              <w:rPr>
                <w:rFonts w:ascii="Times New Roman" w:hAnsi="Times New Roman"/>
                <w:sz w:val="24"/>
              </w:rPr>
              <w:t>25.08</w:t>
            </w:r>
            <w:r>
              <w:rPr>
                <w:rFonts w:ascii="Times New Roman" w:hAnsi="Times New Roman"/>
                <w:sz w:val="24"/>
              </w:rPr>
              <w:t xml:space="preserve">.2022 г. № </w:t>
            </w:r>
            <w:r w:rsidR="00EB5A95">
              <w:rPr>
                <w:rFonts w:ascii="Times New Roman" w:hAnsi="Times New Roman"/>
                <w:sz w:val="24"/>
              </w:rPr>
              <w:t>132</w:t>
            </w:r>
          </w:p>
        </w:tc>
      </w:tr>
      <w:tr w:rsidR="00A66995" w:rsidRPr="00D579D1" w:rsidTr="00A66995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1D0C81" w:rsidRDefault="00A66995" w:rsidP="00A66995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контроль в сфере благоустройства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EB5A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Биккуловский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EB5A95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.0</w:t>
            </w:r>
            <w:r w:rsidR="00EB5A95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.2022 г. № 1</w:t>
            </w:r>
            <w:r w:rsidR="00EB5A95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A66995" w:rsidRPr="00D579D1" w:rsidTr="00A66995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455D90" w:rsidP="00A669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1D0C81" w:rsidRDefault="00A66995" w:rsidP="00A66995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  <w:szCs w:val="22"/>
              </w:rPr>
              <w:t xml:space="preserve">Муниципальный контроль </w:t>
            </w:r>
            <w:bookmarkStart w:id="0" w:name="_Hlk77686366"/>
            <w:r w:rsidRPr="001D0C81">
              <w:rPr>
                <w:rFonts w:ascii="Times New Roman" w:hAnsi="Times New Roman"/>
                <w:bCs/>
                <w:color w:val="000000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EB5A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Биккуловский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EB5A95">
              <w:rPr>
                <w:rFonts w:ascii="Times New Roman" w:hAnsi="Times New Roman"/>
                <w:sz w:val="24"/>
              </w:rPr>
              <w:t>25.08</w:t>
            </w:r>
            <w:r>
              <w:rPr>
                <w:rFonts w:ascii="Times New Roman" w:hAnsi="Times New Roman"/>
                <w:sz w:val="24"/>
              </w:rPr>
              <w:t xml:space="preserve">.2022 г. № </w:t>
            </w:r>
            <w:r w:rsidR="00EB5A95">
              <w:rPr>
                <w:rFonts w:ascii="Times New Roman" w:hAnsi="Times New Roman"/>
                <w:sz w:val="24"/>
              </w:rPr>
              <w:t>136</w:t>
            </w:r>
          </w:p>
        </w:tc>
      </w:tr>
      <w:tr w:rsidR="00A66995" w:rsidRPr="00D579D1" w:rsidTr="00A66995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455D90" w:rsidP="00A669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1D0C81" w:rsidRDefault="00A66995" w:rsidP="00A66995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 контроль</w:t>
            </w:r>
            <w:r w:rsidRPr="001D0C81">
              <w:rPr>
                <w:b/>
                <w:bCs/>
                <w:szCs w:val="28"/>
              </w:rPr>
              <w:t xml:space="preserve"> в </w:t>
            </w:r>
            <w:r w:rsidRPr="001D0C81">
              <w:rPr>
                <w:rFonts w:ascii="Times New Roman" w:hAnsi="Times New Roman"/>
                <w:bCs/>
              </w:rPr>
              <w:t xml:space="preserve">области охраны </w:t>
            </w:r>
            <w:r w:rsidRPr="001D0C81">
              <w:rPr>
                <w:rFonts w:ascii="Times New Roman" w:hAnsi="Times New Roman"/>
                <w:bCs/>
              </w:rPr>
              <w:br/>
              <w:t>и использования особо охраняемых природных территорий местного значения</w:t>
            </w:r>
            <w:r w:rsidRPr="001D0C81">
              <w:rPr>
                <w:rFonts w:ascii="Times New Roman" w:hAnsi="Times New Roman"/>
                <w:bCs/>
                <w:color w:val="000000"/>
              </w:rPr>
              <w:t xml:space="preserve"> в границах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A66995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95" w:rsidRPr="00D579D1" w:rsidRDefault="00A66995" w:rsidP="00EB5A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Биккуловский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EB5A95">
              <w:rPr>
                <w:rFonts w:ascii="Times New Roman" w:hAnsi="Times New Roman"/>
                <w:sz w:val="24"/>
              </w:rPr>
              <w:t>25.08</w:t>
            </w:r>
            <w:r>
              <w:rPr>
                <w:rFonts w:ascii="Times New Roman" w:hAnsi="Times New Roman"/>
                <w:sz w:val="24"/>
              </w:rPr>
              <w:t xml:space="preserve">.2022 г. № </w:t>
            </w:r>
            <w:r w:rsidR="00EB5A95">
              <w:rPr>
                <w:rFonts w:ascii="Times New Roman" w:hAnsi="Times New Roman"/>
                <w:sz w:val="24"/>
              </w:rPr>
              <w:t>137</w:t>
            </w:r>
            <w:bookmarkStart w:id="1" w:name="_GoBack"/>
            <w:bookmarkEnd w:id="1"/>
          </w:p>
        </w:tc>
      </w:tr>
    </w:tbl>
    <w:p w:rsidR="00A3304A" w:rsidRPr="001D0C81" w:rsidRDefault="00EB5A95" w:rsidP="00A66995">
      <w:pPr>
        <w:rPr>
          <w:rFonts w:ascii="Times New Roman" w:hAnsi="Times New Roman"/>
          <w:sz w:val="24"/>
        </w:rPr>
      </w:pPr>
    </w:p>
    <w:sectPr w:rsidR="00A3304A" w:rsidRPr="001D0C8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ED"/>
    <w:rsid w:val="0004120F"/>
    <w:rsid w:val="000A73DE"/>
    <w:rsid w:val="0010112A"/>
    <w:rsid w:val="001776AA"/>
    <w:rsid w:val="001A6424"/>
    <w:rsid w:val="001D0C81"/>
    <w:rsid w:val="001E02E5"/>
    <w:rsid w:val="0022236F"/>
    <w:rsid w:val="00240220"/>
    <w:rsid w:val="00270C9D"/>
    <w:rsid w:val="002711A1"/>
    <w:rsid w:val="002715B4"/>
    <w:rsid w:val="002C4E3F"/>
    <w:rsid w:val="002D4267"/>
    <w:rsid w:val="00391B2E"/>
    <w:rsid w:val="00392F79"/>
    <w:rsid w:val="00401DE1"/>
    <w:rsid w:val="00414277"/>
    <w:rsid w:val="00455D90"/>
    <w:rsid w:val="004E6803"/>
    <w:rsid w:val="005908FE"/>
    <w:rsid w:val="005C5107"/>
    <w:rsid w:val="006D38DD"/>
    <w:rsid w:val="006E5A75"/>
    <w:rsid w:val="0071564E"/>
    <w:rsid w:val="007324E3"/>
    <w:rsid w:val="00747D97"/>
    <w:rsid w:val="007821E9"/>
    <w:rsid w:val="007B72D4"/>
    <w:rsid w:val="007C2E82"/>
    <w:rsid w:val="008B4EB9"/>
    <w:rsid w:val="008B7BC0"/>
    <w:rsid w:val="008F3DED"/>
    <w:rsid w:val="00916537"/>
    <w:rsid w:val="009B22CB"/>
    <w:rsid w:val="009C5D3F"/>
    <w:rsid w:val="00A426D4"/>
    <w:rsid w:val="00A61F1F"/>
    <w:rsid w:val="00A66995"/>
    <w:rsid w:val="00A75421"/>
    <w:rsid w:val="00B0626B"/>
    <w:rsid w:val="00B36069"/>
    <w:rsid w:val="00BA2CEE"/>
    <w:rsid w:val="00BC64F4"/>
    <w:rsid w:val="00BC6DF4"/>
    <w:rsid w:val="00BE6716"/>
    <w:rsid w:val="00C04492"/>
    <w:rsid w:val="00D579D1"/>
    <w:rsid w:val="00D748F7"/>
    <w:rsid w:val="00EB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7C2E82"/>
    <w:pPr>
      <w:widowControl/>
      <w:numPr>
        <w:ilvl w:val="2"/>
        <w:numId w:val="3"/>
      </w:numPr>
      <w:suppressAutoHyphens w:val="0"/>
      <w:spacing w:before="140" w:after="120"/>
      <w:jc w:val="center"/>
      <w:outlineLvl w:val="2"/>
    </w:pPr>
    <w:rPr>
      <w:rFonts w:ascii="Times New Roman" w:eastAsia="Times New Roman" w:hAnsi="Times New Roman"/>
      <w:b/>
      <w:bCs/>
      <w:kern w:val="0"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2E82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5">
    <w:name w:val="heading 5"/>
    <w:basedOn w:val="a"/>
    <w:next w:val="6"/>
    <w:link w:val="50"/>
    <w:semiHidden/>
    <w:unhideWhenUsed/>
    <w:qFormat/>
    <w:rsid w:val="007C2E82"/>
    <w:pPr>
      <w:widowControl/>
      <w:numPr>
        <w:ilvl w:val="4"/>
        <w:numId w:val="3"/>
      </w:numPr>
      <w:suppressAutoHyphens w:val="0"/>
      <w:spacing w:before="480"/>
      <w:jc w:val="center"/>
      <w:outlineLvl w:val="4"/>
    </w:pPr>
    <w:rPr>
      <w:rFonts w:ascii="Times New Roman" w:eastAsia="Times New Roman" w:hAnsi="Times New Roman"/>
      <w:kern w:val="0"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C2E82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5">
    <w:name w:val="Основной текст_"/>
    <w:link w:val="5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5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1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6">
    <w:name w:val="No Spacing"/>
    <w:link w:val="a7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header"/>
    <w:basedOn w:val="a"/>
    <w:link w:val="ac"/>
    <w:unhideWhenUsed/>
    <w:rsid w:val="001776A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17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qFormat/>
    <w:rsid w:val="001776AA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12"/>
    <w:qFormat/>
    <w:rsid w:val="001776AA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</w:rPr>
  </w:style>
  <w:style w:type="character" w:customStyle="1" w:styleId="af">
    <w:name w:val="Название Знак"/>
    <w:basedOn w:val="a1"/>
    <w:uiPriority w:val="10"/>
    <w:rsid w:val="00177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1"/>
    <w:link w:val="ae"/>
    <w:rsid w:val="001776AA"/>
    <w:rPr>
      <w:rFonts w:ascii="Calibri" w:eastAsia="Calibri" w:hAnsi="Calibri" w:cs="Times New Roman"/>
      <w:b/>
      <w:bCs/>
      <w:sz w:val="28"/>
      <w:szCs w:val="24"/>
    </w:rPr>
  </w:style>
  <w:style w:type="character" w:customStyle="1" w:styleId="a7">
    <w:name w:val="Без интервала Знак"/>
    <w:link w:val="a6"/>
    <w:uiPriority w:val="1"/>
    <w:locked/>
    <w:rsid w:val="00BE671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1"/>
    <w:link w:val="3"/>
    <w:semiHidden/>
    <w:rsid w:val="007C2E8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7C2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C2E8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C2E82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7C2E82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7C2E82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Сельсовет</cp:lastModifiedBy>
  <cp:revision>34</cp:revision>
  <cp:lastPrinted>2021-10-29T06:47:00Z</cp:lastPrinted>
  <dcterms:created xsi:type="dcterms:W3CDTF">2021-12-17T10:41:00Z</dcterms:created>
  <dcterms:modified xsi:type="dcterms:W3CDTF">2022-08-23T13:17:00Z</dcterms:modified>
</cp:coreProperties>
</file>